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8B378" w14:textId="77777777" w:rsidR="007A471E" w:rsidRPr="00315C3D" w:rsidRDefault="007A471E" w:rsidP="00B728E5">
      <w:pPr>
        <w:pStyle w:val="BodyText"/>
        <w:jc w:val="center"/>
        <w:rPr>
          <w:rFonts w:ascii="Times New Roman"/>
          <w:sz w:val="20"/>
          <w:highlight w:val="yellow"/>
        </w:rPr>
      </w:pPr>
      <w:bookmarkStart w:id="0" w:name="_Hlk130201968"/>
      <w:r w:rsidRPr="00315C3D">
        <w:rPr>
          <w:noProof/>
          <w:highlight w:val="yellow"/>
          <w:lang w:val="en-IN" w:eastAsia="en-IN"/>
        </w:rPr>
        <w:drawing>
          <wp:inline distT="0" distB="0" distL="0" distR="0" wp14:anchorId="0A3CAAA4" wp14:editId="546B0B6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777777" w:rsidR="007A471E" w:rsidRPr="00315C3D" w:rsidRDefault="007A471E" w:rsidP="007A471E">
      <w:pPr>
        <w:pStyle w:val="BodyText"/>
        <w:rPr>
          <w:rFonts w:ascii="Times New Roman"/>
          <w:sz w:val="20"/>
          <w:highlight w:val="yellow"/>
        </w:rPr>
      </w:pPr>
      <w:r w:rsidRPr="00315C3D">
        <w:rPr>
          <w:noProof/>
          <w:highlight w:val="yellow"/>
          <w:lang w:val="en-IN" w:eastAsia="en-IN"/>
        </w:rPr>
        <w:drawing>
          <wp:anchor distT="0" distB="0" distL="114300" distR="114300" simplePos="0" relativeHeight="251659264" behindDoc="1" locked="0" layoutInCell="1" allowOverlap="1" wp14:anchorId="29A04BC0" wp14:editId="0586D17B">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Pr="00315C3D" w:rsidRDefault="007A471E" w:rsidP="007A471E">
      <w:pPr>
        <w:pStyle w:val="BodyText"/>
        <w:rPr>
          <w:rFonts w:ascii="Times New Roman"/>
          <w:sz w:val="20"/>
          <w:highlight w:val="yellow"/>
        </w:rPr>
      </w:pPr>
    </w:p>
    <w:p w14:paraId="451A006E" w14:textId="77777777" w:rsidR="007A471E" w:rsidRPr="00315C3D" w:rsidRDefault="007A471E" w:rsidP="007A471E">
      <w:pPr>
        <w:pStyle w:val="BodyText"/>
        <w:rPr>
          <w:rFonts w:ascii="Times New Roman"/>
          <w:sz w:val="20"/>
          <w:highlight w:val="yellow"/>
        </w:rPr>
      </w:pPr>
    </w:p>
    <w:p w14:paraId="118F5055" w14:textId="77777777" w:rsidR="007A471E" w:rsidRPr="00315C3D" w:rsidRDefault="007A471E" w:rsidP="007A471E">
      <w:pPr>
        <w:pStyle w:val="Default"/>
        <w:jc w:val="center"/>
        <w:rPr>
          <w:b/>
          <w:color w:val="auto"/>
          <w:sz w:val="32"/>
          <w:szCs w:val="32"/>
        </w:rPr>
      </w:pPr>
      <w:r w:rsidRPr="00315C3D">
        <w:rPr>
          <w:b/>
          <w:color w:val="auto"/>
          <w:sz w:val="32"/>
          <w:szCs w:val="32"/>
        </w:rPr>
        <w:t>ODISHA POWER TRANSMISSION CORPORATION LIMITED</w:t>
      </w:r>
    </w:p>
    <w:p w14:paraId="42099496" w14:textId="77777777" w:rsidR="007A471E" w:rsidRPr="00315C3D" w:rsidRDefault="007A471E" w:rsidP="007A471E">
      <w:pPr>
        <w:pStyle w:val="Default"/>
        <w:jc w:val="center"/>
        <w:rPr>
          <w:color w:val="auto"/>
          <w:sz w:val="32"/>
          <w:szCs w:val="32"/>
        </w:rPr>
      </w:pPr>
      <w:r w:rsidRPr="00315C3D">
        <w:rPr>
          <w:color w:val="auto"/>
          <w:sz w:val="32"/>
          <w:szCs w:val="32"/>
        </w:rPr>
        <w:t>(A Govt. Of Odisha Undertaking)</w:t>
      </w:r>
    </w:p>
    <w:p w14:paraId="6ADC1AE8" w14:textId="77777777" w:rsidR="00315C3D" w:rsidRPr="00657532" w:rsidRDefault="00315C3D" w:rsidP="00315C3D">
      <w:pPr>
        <w:spacing w:before="10"/>
        <w:jc w:val="center"/>
        <w:rPr>
          <w:rFonts w:eastAsia="Cambria"/>
          <w:sz w:val="27"/>
        </w:rPr>
      </w:pPr>
      <w:r w:rsidRPr="00657532">
        <w:rPr>
          <w:rFonts w:eastAsia="Cambria"/>
          <w:sz w:val="32"/>
          <w:szCs w:val="32"/>
        </w:rPr>
        <w:t xml:space="preserve">Regd. Office, </w:t>
      </w:r>
      <w:r w:rsidRPr="00657532">
        <w:rPr>
          <w:sz w:val="32"/>
          <w:szCs w:val="32"/>
        </w:rPr>
        <w:t xml:space="preserve">Tech Tower, </w:t>
      </w:r>
      <w:proofErr w:type="spellStart"/>
      <w:r w:rsidRPr="00657532">
        <w:rPr>
          <w:sz w:val="32"/>
          <w:szCs w:val="32"/>
        </w:rPr>
        <w:t>Janpath</w:t>
      </w:r>
      <w:proofErr w:type="spellEnd"/>
      <w:r w:rsidRPr="00657532">
        <w:rPr>
          <w:sz w:val="32"/>
          <w:szCs w:val="32"/>
        </w:rPr>
        <w:t>, Bhubaneswar -751007</w:t>
      </w:r>
    </w:p>
    <w:p w14:paraId="0C3631CE" w14:textId="77777777" w:rsidR="007A471E" w:rsidRPr="00315C3D" w:rsidRDefault="007A471E" w:rsidP="007A471E">
      <w:pPr>
        <w:spacing w:line="276" w:lineRule="auto"/>
        <w:jc w:val="center"/>
        <w:rPr>
          <w:rFonts w:ascii="Arial" w:eastAsia="Calibri" w:hAnsi="Arial" w:cs="Arial"/>
        </w:rPr>
      </w:pPr>
      <w:r w:rsidRPr="00315C3D">
        <w:rPr>
          <w:rFonts w:ascii="Arial" w:eastAsia="Calibri" w:hAnsi="Arial" w:cs="Arial"/>
        </w:rPr>
        <w:t xml:space="preserve">Telephone: (0674) 2540051 (EPABX), Website: </w:t>
      </w:r>
      <w:hyperlink r:id="rId10" w:history="1">
        <w:r w:rsidRPr="00315C3D">
          <w:rPr>
            <w:rStyle w:val="Hyperlink"/>
            <w:rFonts w:ascii="Arial" w:eastAsia="Calibri" w:hAnsi="Arial" w:cs="Arial"/>
            <w:color w:val="auto"/>
          </w:rPr>
          <w:t>www.optcl.co.in</w:t>
        </w:r>
      </w:hyperlink>
    </w:p>
    <w:p w14:paraId="16216C21" w14:textId="77777777" w:rsidR="007A471E" w:rsidRPr="00315C3D" w:rsidRDefault="007A471E" w:rsidP="00BA7DA5">
      <w:pPr>
        <w:ind w:left="567"/>
        <w:jc w:val="center"/>
        <w:rPr>
          <w:u w:val="single"/>
        </w:rPr>
      </w:pPr>
      <w:r w:rsidRPr="00315C3D">
        <w:rPr>
          <w:rFonts w:eastAsia="Calibri"/>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7A471E" w:rsidRPr="00315C3D" w14:paraId="2F1F2DFE" w14:textId="77777777" w:rsidTr="003C6F9C">
        <w:trPr>
          <w:gridAfter w:val="2"/>
          <w:wAfter w:w="1339" w:type="dxa"/>
          <w:trHeight w:val="265"/>
        </w:trPr>
        <w:tc>
          <w:tcPr>
            <w:tcW w:w="9339" w:type="dxa"/>
            <w:gridSpan w:val="2"/>
            <w:tcBorders>
              <w:top w:val="nil"/>
              <w:bottom w:val="nil"/>
            </w:tcBorders>
          </w:tcPr>
          <w:p w14:paraId="1B3DDB9F" w14:textId="77777777" w:rsidR="007A471E" w:rsidRPr="00315C3D" w:rsidRDefault="007A471E" w:rsidP="00BA7DA5">
            <w:pPr>
              <w:pStyle w:val="TableParagraph"/>
              <w:spacing w:line="246" w:lineRule="exact"/>
              <w:ind w:left="567" w:right="94"/>
              <w:rPr>
                <w:b/>
              </w:rPr>
            </w:pPr>
          </w:p>
        </w:tc>
      </w:tr>
      <w:tr w:rsidR="003C6F9C" w:rsidRPr="00315C3D" w14:paraId="1E5C2B1C" w14:textId="77777777" w:rsidTr="003C6F9C">
        <w:trPr>
          <w:gridAfter w:val="2"/>
          <w:wAfter w:w="1339" w:type="dxa"/>
          <w:trHeight w:val="265"/>
        </w:trPr>
        <w:tc>
          <w:tcPr>
            <w:tcW w:w="9339" w:type="dxa"/>
            <w:gridSpan w:val="2"/>
            <w:tcBorders>
              <w:top w:val="nil"/>
              <w:bottom w:val="nil"/>
            </w:tcBorders>
          </w:tcPr>
          <w:p w14:paraId="5A342AD6" w14:textId="77777777" w:rsidR="003C6F9C" w:rsidRPr="00315C3D" w:rsidRDefault="003C6F9C" w:rsidP="00CD179E">
            <w:pPr>
              <w:pStyle w:val="TableParagraph"/>
              <w:spacing w:line="246" w:lineRule="exact"/>
              <w:ind w:right="94"/>
              <w:rPr>
                <w:b/>
              </w:rPr>
            </w:pPr>
          </w:p>
        </w:tc>
      </w:tr>
      <w:tr w:rsidR="00CD179E" w:rsidRPr="00315C3D" w14:paraId="6DF2B178" w14:textId="77777777" w:rsidTr="00CD179E">
        <w:trPr>
          <w:trHeight w:val="265"/>
        </w:trPr>
        <w:tc>
          <w:tcPr>
            <w:tcW w:w="10678" w:type="dxa"/>
            <w:gridSpan w:val="4"/>
            <w:tcBorders>
              <w:top w:val="nil"/>
              <w:bottom w:val="nil"/>
            </w:tcBorders>
          </w:tcPr>
          <w:p w14:paraId="50EEA311" w14:textId="77777777" w:rsidR="00CD179E" w:rsidRPr="00315C3D" w:rsidRDefault="00CD179E" w:rsidP="00CD179E">
            <w:pPr>
              <w:pStyle w:val="TableParagraph"/>
              <w:spacing w:line="246" w:lineRule="exact"/>
              <w:ind w:right="94"/>
              <w:rPr>
                <w:b/>
                <w:bdr w:val="single" w:sz="4" w:space="0" w:color="auto"/>
              </w:rPr>
            </w:pPr>
            <w:r w:rsidRPr="00315C3D">
              <w:rPr>
                <w:b/>
                <w:sz w:val="28"/>
                <w:szCs w:val="28"/>
                <w:bdr w:val="single" w:sz="4" w:space="0" w:color="auto"/>
              </w:rPr>
              <w:t xml:space="preserve">                                                   </w:t>
            </w:r>
          </w:p>
        </w:tc>
      </w:tr>
      <w:tr w:rsidR="007A471E" w:rsidRPr="00315C3D" w14:paraId="1A50B53E" w14:textId="77777777" w:rsidTr="003C6F9C">
        <w:trPr>
          <w:gridAfter w:val="3"/>
          <w:wAfter w:w="1464" w:type="dxa"/>
          <w:trHeight w:val="48"/>
        </w:trPr>
        <w:tc>
          <w:tcPr>
            <w:tcW w:w="9214" w:type="dxa"/>
            <w:tcBorders>
              <w:top w:val="nil"/>
              <w:bottom w:val="nil"/>
            </w:tcBorders>
          </w:tcPr>
          <w:p w14:paraId="128F30D2" w14:textId="77777777" w:rsidR="007A471E" w:rsidRPr="00315C3D" w:rsidRDefault="007A471E" w:rsidP="00BA7DA5">
            <w:pPr>
              <w:pStyle w:val="TableParagraph"/>
              <w:spacing w:line="274" w:lineRule="exact"/>
              <w:ind w:left="567"/>
              <w:jc w:val="both"/>
              <w:rPr>
                <w:b/>
              </w:rPr>
            </w:pPr>
          </w:p>
        </w:tc>
      </w:tr>
      <w:tr w:rsidR="007A471E" w:rsidRPr="00315C3D" w14:paraId="12ED5F2D" w14:textId="77777777" w:rsidTr="003C6F9C">
        <w:trPr>
          <w:gridAfter w:val="1"/>
          <w:wAfter w:w="613" w:type="dxa"/>
          <w:trHeight w:val="265"/>
        </w:trPr>
        <w:tc>
          <w:tcPr>
            <w:tcW w:w="10065" w:type="dxa"/>
            <w:gridSpan w:val="3"/>
            <w:tcBorders>
              <w:top w:val="nil"/>
              <w:bottom w:val="nil"/>
            </w:tcBorders>
          </w:tcPr>
          <w:p w14:paraId="2545D3E8" w14:textId="77777777" w:rsidR="00BA7DA5" w:rsidRPr="00315C3D" w:rsidRDefault="00CD179E" w:rsidP="00CD179E">
            <w:pPr>
              <w:pStyle w:val="TableParagraph"/>
              <w:spacing w:line="274" w:lineRule="exact"/>
              <w:ind w:left="567" w:right="141"/>
              <w:jc w:val="right"/>
              <w:rPr>
                <w:b/>
                <w:u w:val="single"/>
              </w:rPr>
            </w:pPr>
            <w:r w:rsidRPr="00315C3D">
              <w:rPr>
                <w:b/>
                <w:sz w:val="28"/>
                <w:szCs w:val="28"/>
              </w:rPr>
              <w:t>ANNEXURE-A (BDS)</w:t>
            </w:r>
          </w:p>
          <w:p w14:paraId="02DF3098" w14:textId="77777777" w:rsidR="00DE6D5A" w:rsidRPr="00315C3D" w:rsidRDefault="00DE6D5A" w:rsidP="00BA7DA5">
            <w:pPr>
              <w:pStyle w:val="TableParagraph"/>
              <w:spacing w:line="274" w:lineRule="exact"/>
              <w:ind w:left="567" w:right="141"/>
              <w:jc w:val="center"/>
              <w:rPr>
                <w:b/>
                <w:u w:val="single"/>
              </w:rPr>
            </w:pPr>
          </w:p>
          <w:p w14:paraId="4757EB5E" w14:textId="77777777" w:rsidR="007A471E" w:rsidRPr="00315C3D" w:rsidRDefault="007A471E" w:rsidP="00BA7DA5">
            <w:pPr>
              <w:pStyle w:val="TableParagraph"/>
              <w:spacing w:line="274" w:lineRule="exact"/>
              <w:ind w:left="567" w:right="141"/>
              <w:jc w:val="center"/>
              <w:rPr>
                <w:b/>
                <w:u w:val="single"/>
              </w:rPr>
            </w:pPr>
            <w:r w:rsidRPr="00315C3D">
              <w:rPr>
                <w:b/>
                <w:u w:val="single"/>
              </w:rPr>
              <w:t>QUALIFICATION</w:t>
            </w:r>
            <w:r w:rsidRPr="00315C3D">
              <w:rPr>
                <w:b/>
                <w:spacing w:val="-1"/>
                <w:u w:val="single"/>
              </w:rPr>
              <w:t xml:space="preserve"> </w:t>
            </w:r>
            <w:r w:rsidRPr="00315C3D">
              <w:rPr>
                <w:b/>
                <w:u w:val="single"/>
              </w:rPr>
              <w:t>OF</w:t>
            </w:r>
            <w:r w:rsidRPr="00315C3D">
              <w:rPr>
                <w:b/>
                <w:spacing w:val="-1"/>
                <w:u w:val="single"/>
              </w:rPr>
              <w:t xml:space="preserve"> </w:t>
            </w:r>
            <w:r w:rsidRPr="00315C3D">
              <w:rPr>
                <w:b/>
                <w:u w:val="single"/>
              </w:rPr>
              <w:t>THE</w:t>
            </w:r>
            <w:r w:rsidRPr="00315C3D">
              <w:rPr>
                <w:b/>
                <w:spacing w:val="-1"/>
                <w:u w:val="single"/>
              </w:rPr>
              <w:t xml:space="preserve"> </w:t>
            </w:r>
            <w:r w:rsidRPr="00315C3D">
              <w:rPr>
                <w:b/>
                <w:u w:val="single"/>
              </w:rPr>
              <w:t>BIDDER</w:t>
            </w:r>
          </w:p>
        </w:tc>
      </w:tr>
      <w:tr w:rsidR="007A471E" w:rsidRPr="00315C3D" w14:paraId="54172B33" w14:textId="77777777" w:rsidTr="009160A5">
        <w:trPr>
          <w:gridAfter w:val="1"/>
          <w:wAfter w:w="613" w:type="dxa"/>
          <w:trHeight w:val="85"/>
        </w:trPr>
        <w:tc>
          <w:tcPr>
            <w:tcW w:w="10065" w:type="dxa"/>
            <w:gridSpan w:val="3"/>
            <w:tcBorders>
              <w:top w:val="nil"/>
              <w:bottom w:val="nil"/>
            </w:tcBorders>
          </w:tcPr>
          <w:p w14:paraId="37690CA7" w14:textId="77777777" w:rsidR="007A471E" w:rsidRPr="00315C3D" w:rsidRDefault="007A471E" w:rsidP="00BA7DA5">
            <w:pPr>
              <w:pStyle w:val="TableParagraph"/>
              <w:spacing w:line="244" w:lineRule="exact"/>
              <w:ind w:left="567" w:right="141"/>
              <w:rPr>
                <w:b/>
                <w:highlight w:val="yellow"/>
              </w:rPr>
            </w:pPr>
          </w:p>
        </w:tc>
      </w:tr>
      <w:tr w:rsidR="007A471E" w:rsidRPr="00315C3D" w14:paraId="2EC3FEE4" w14:textId="77777777" w:rsidTr="009160A5">
        <w:trPr>
          <w:gridAfter w:val="1"/>
          <w:wAfter w:w="613" w:type="dxa"/>
          <w:trHeight w:val="85"/>
        </w:trPr>
        <w:tc>
          <w:tcPr>
            <w:tcW w:w="10065" w:type="dxa"/>
            <w:gridSpan w:val="3"/>
            <w:tcBorders>
              <w:top w:val="nil"/>
              <w:bottom w:val="nil"/>
            </w:tcBorders>
          </w:tcPr>
          <w:p w14:paraId="17E116C7" w14:textId="6D5CE95A" w:rsidR="000E24CE" w:rsidRPr="008637BA" w:rsidRDefault="007A471E" w:rsidP="00BA7DA5">
            <w:pPr>
              <w:pStyle w:val="TableParagraph"/>
              <w:spacing w:line="360" w:lineRule="auto"/>
              <w:ind w:left="567" w:right="141"/>
              <w:jc w:val="both"/>
            </w:pPr>
            <w:r w:rsidRPr="008637BA">
              <w:rPr>
                <w:w w:val="105"/>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any</w:t>
            </w:r>
            <w:r w:rsidRPr="008637BA">
              <w:t xml:space="preserve"> </w:t>
            </w:r>
            <w:r w:rsidR="00DD0F46" w:rsidRPr="008637BA">
              <w:rPr>
                <w:b/>
                <w:bCs/>
              </w:rPr>
              <w:t>Bidder</w:t>
            </w:r>
            <w:r w:rsidR="000E24CE" w:rsidRPr="008637BA">
              <w:t>*</w:t>
            </w:r>
            <w:r w:rsidRPr="008637BA">
              <w:t xml:space="preserve"> </w:t>
            </w:r>
            <w:r w:rsidRPr="008637BA">
              <w:rPr>
                <w:w w:val="105"/>
              </w:rPr>
              <w:t>domicile in India independently or in Joint Venture (</w:t>
            </w:r>
            <w:r w:rsidR="00DD0F46" w:rsidRPr="008637BA">
              <w:rPr>
                <w:w w:val="105"/>
              </w:rPr>
              <w:t>maximum two</w:t>
            </w:r>
            <w:r w:rsidRPr="008637BA">
              <w:rPr>
                <w:w w:val="105"/>
              </w:rPr>
              <w:t xml:space="preserve"> Nos.) firms (specific requirements for Joint Ventures are given under Para 3.0 below</w:t>
            </w:r>
            <w:r w:rsidR="00BA7DA5" w:rsidRPr="008637BA">
              <w:rPr>
                <w:w w:val="105"/>
              </w:rPr>
              <w:t>). However</w:t>
            </w:r>
            <w:r w:rsidRPr="008637BA">
              <w:rPr>
                <w:w w:val="105"/>
              </w:rPr>
              <w:t>, Joint Venture bidder will be allowed to participate only in tender, where Tender estimated cost of the project is</w:t>
            </w:r>
            <w:r w:rsidRPr="008637BA">
              <w:t xml:space="preserve"> </w:t>
            </w:r>
            <w:proofErr w:type="spellStart"/>
            <w:r w:rsidRPr="008637BA">
              <w:rPr>
                <w:b/>
                <w:bCs/>
              </w:rPr>
              <w:t>Rs</w:t>
            </w:r>
            <w:proofErr w:type="spellEnd"/>
            <w:r w:rsidRPr="008637BA">
              <w:rPr>
                <w:b/>
                <w:bCs/>
              </w:rPr>
              <w:t xml:space="preserve"> </w:t>
            </w:r>
            <w:r w:rsidR="004606C3" w:rsidRPr="008637BA">
              <w:rPr>
                <w:b/>
                <w:bCs/>
              </w:rPr>
              <w:t>2</w:t>
            </w:r>
            <w:r w:rsidRPr="008637BA">
              <w:rPr>
                <w:b/>
                <w:bCs/>
              </w:rPr>
              <w:t xml:space="preserve">0 </w:t>
            </w:r>
            <w:proofErr w:type="spellStart"/>
            <w:r w:rsidRPr="008637BA">
              <w:rPr>
                <w:b/>
                <w:bCs/>
              </w:rPr>
              <w:t>Crore</w:t>
            </w:r>
            <w:proofErr w:type="spellEnd"/>
            <w:r w:rsidRPr="008637BA">
              <w:t xml:space="preserve"> or above. </w:t>
            </w:r>
          </w:p>
          <w:p w14:paraId="31337C34" w14:textId="77777777" w:rsidR="00BA7DA5" w:rsidRPr="008637BA" w:rsidRDefault="00BA7DA5" w:rsidP="00BA7DA5">
            <w:pPr>
              <w:tabs>
                <w:tab w:val="left" w:pos="1188"/>
                <w:tab w:val="left" w:pos="1189"/>
              </w:tabs>
              <w:spacing w:line="360" w:lineRule="auto"/>
              <w:ind w:left="567" w:right="246"/>
              <w:jc w:val="both"/>
              <w:rPr>
                <w:b/>
              </w:rPr>
            </w:pPr>
          </w:p>
          <w:p w14:paraId="1F309B4D" w14:textId="776F7BA4" w:rsidR="000E24CE" w:rsidRPr="008637BA" w:rsidRDefault="00CC7F4D" w:rsidP="00BA7DA5">
            <w:pPr>
              <w:tabs>
                <w:tab w:val="left" w:pos="1188"/>
                <w:tab w:val="left" w:pos="1189"/>
              </w:tabs>
              <w:spacing w:line="360" w:lineRule="auto"/>
              <w:ind w:left="567" w:right="246"/>
              <w:jc w:val="both"/>
              <w:rPr>
                <w:bCs/>
              </w:rPr>
            </w:pPr>
            <w:r w:rsidRPr="008637BA">
              <w:rPr>
                <w:b/>
              </w:rPr>
              <w:t>“</w:t>
            </w:r>
            <w:r w:rsidR="000E24CE" w:rsidRPr="008637BA">
              <w:rPr>
                <w:b/>
              </w:rPr>
              <w:t>Note:</w:t>
            </w:r>
            <w:r w:rsidRPr="008637BA">
              <w:rPr>
                <w:b/>
                <w:bCs/>
              </w:rPr>
              <w:t xml:space="preserve"> Bidder</w:t>
            </w:r>
            <w:r w:rsidRPr="008637BA">
              <w:t>*:</w:t>
            </w:r>
            <w:r w:rsidR="000E24CE" w:rsidRPr="008637BA">
              <w:rPr>
                <w:b/>
              </w:rPr>
              <w:t xml:space="preserve"> </w:t>
            </w:r>
            <w:r w:rsidR="000E24CE" w:rsidRPr="008637BA">
              <w:rPr>
                <w:w w:val="105"/>
              </w:rPr>
              <w:t>This Invitation for Bids, issued by the Employer is open to all company (</w:t>
            </w:r>
            <w:proofErr w:type="spellStart"/>
            <w:r w:rsidR="000E24CE" w:rsidRPr="008637BA">
              <w:rPr>
                <w:w w:val="105"/>
              </w:rPr>
              <w:t>ies</w:t>
            </w:r>
            <w:proofErr w:type="spellEnd"/>
            <w:r w:rsidR="000E24CE" w:rsidRPr="008637BA">
              <w:rPr>
                <w:w w:val="105"/>
              </w:rPr>
              <w:t>), Government owned Enterprises registered and incorporated in India as per Companies Act, 1956</w:t>
            </w:r>
            <w:r w:rsidR="00DD0F46" w:rsidRPr="008637BA">
              <w:rPr>
                <w:w w:val="105"/>
              </w:rPr>
              <w:t>/2013</w:t>
            </w:r>
            <w:r w:rsidR="000E24CE" w:rsidRPr="008637BA">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8637BA">
              <w:rPr>
                <w:bCs/>
              </w:rPr>
              <w:t xml:space="preserve"> </w:t>
            </w:r>
            <w:r w:rsidR="000E24CE" w:rsidRPr="008637BA">
              <w:rPr>
                <w:b/>
              </w:rPr>
              <w:t>Govt. of India</w:t>
            </w:r>
            <w:r w:rsidR="000E24CE" w:rsidRPr="008637BA">
              <w:rPr>
                <w:bCs/>
              </w:rPr>
              <w:t>”</w:t>
            </w:r>
            <w:r w:rsidR="00E72214" w:rsidRPr="008637BA">
              <w:rPr>
                <w:bCs/>
              </w:rPr>
              <w:t xml:space="preserve"> (refer </w:t>
            </w:r>
            <w:r w:rsidR="00E72214" w:rsidRPr="008637BA">
              <w:rPr>
                <w:b/>
                <w:i/>
                <w:w w:val="105"/>
              </w:rPr>
              <w:t>ITB</w:t>
            </w:r>
            <w:r w:rsidR="00E72214" w:rsidRPr="008637BA">
              <w:rPr>
                <w:b/>
                <w:i/>
                <w:spacing w:val="-13"/>
                <w:w w:val="105"/>
              </w:rPr>
              <w:t xml:space="preserve"> </w:t>
            </w:r>
            <w:r w:rsidR="00E72214" w:rsidRPr="008637BA">
              <w:rPr>
                <w:b/>
                <w:i/>
                <w:w w:val="105"/>
              </w:rPr>
              <w:t>Sub-</w:t>
            </w:r>
            <w:r w:rsidR="00E72214" w:rsidRPr="008637BA">
              <w:rPr>
                <w:w w:val="105"/>
              </w:rPr>
              <w:t>Clause 2.1.1)</w:t>
            </w:r>
            <w:r w:rsidR="000E24CE" w:rsidRPr="008637BA">
              <w:rPr>
                <w:bCs/>
              </w:rPr>
              <w:t>.</w:t>
            </w:r>
          </w:p>
          <w:p w14:paraId="26C2AC98" w14:textId="77777777" w:rsidR="000E24CE" w:rsidRPr="008637BA" w:rsidRDefault="000E24CE" w:rsidP="00BA7DA5">
            <w:pPr>
              <w:pStyle w:val="TableParagraph"/>
              <w:spacing w:line="276" w:lineRule="auto"/>
              <w:ind w:left="567" w:right="141"/>
              <w:jc w:val="both"/>
              <w:rPr>
                <w:b/>
              </w:rPr>
            </w:pPr>
          </w:p>
          <w:p w14:paraId="156411F9" w14:textId="77777777" w:rsidR="007A471E" w:rsidRPr="008637BA" w:rsidRDefault="007A471E" w:rsidP="00BA7DA5">
            <w:pPr>
              <w:pStyle w:val="TableParagraph"/>
              <w:spacing w:line="360" w:lineRule="auto"/>
              <w:ind w:left="567" w:right="141"/>
              <w:jc w:val="both"/>
              <w:rPr>
                <w:w w:val="105"/>
              </w:rPr>
            </w:pPr>
            <w:r w:rsidRPr="008637BA">
              <w:rPr>
                <w:w w:val="105"/>
              </w:rPr>
              <w:t>The Employer may assess the capacity and capability of the bidder, to successfully execute the scope of work covered under the package within stipulated completion period. This assessment shall inter- 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3B122D43" w14:textId="77777777" w:rsidR="009160A5" w:rsidRPr="008637BA" w:rsidRDefault="009160A5" w:rsidP="00BA7DA5">
            <w:pPr>
              <w:pStyle w:val="TableParagraph"/>
              <w:spacing w:line="360" w:lineRule="auto"/>
              <w:ind w:left="567" w:right="141"/>
              <w:jc w:val="both"/>
              <w:rPr>
                <w:w w:val="105"/>
              </w:rPr>
            </w:pPr>
          </w:p>
          <w:p w14:paraId="371426E2" w14:textId="77777777" w:rsidR="009160A5" w:rsidRPr="008637BA" w:rsidRDefault="009160A5" w:rsidP="00BA7DA5">
            <w:pPr>
              <w:pStyle w:val="TableParagraph"/>
              <w:spacing w:line="360" w:lineRule="auto"/>
              <w:ind w:left="567" w:right="141"/>
              <w:jc w:val="both"/>
              <w:rPr>
                <w:w w:val="105"/>
              </w:rPr>
            </w:pPr>
          </w:p>
          <w:p w14:paraId="1B248E56" w14:textId="77777777" w:rsidR="009160A5" w:rsidRPr="008637BA" w:rsidRDefault="009160A5" w:rsidP="00CD179E">
            <w:pPr>
              <w:pStyle w:val="TableParagraph"/>
              <w:spacing w:line="480" w:lineRule="auto"/>
              <w:ind w:left="567" w:right="141"/>
              <w:jc w:val="both"/>
              <w:rPr>
                <w:w w:val="105"/>
              </w:rPr>
            </w:pPr>
            <w:r w:rsidRPr="008637BA">
              <w:rPr>
                <w:b/>
                <w:u w:val="single"/>
              </w:rPr>
              <w:t>CONTENTS</w:t>
            </w:r>
          </w:p>
          <w:p w14:paraId="647531BC" w14:textId="77777777" w:rsidR="009160A5" w:rsidRPr="008637BA" w:rsidRDefault="009160A5" w:rsidP="00CD179E">
            <w:pPr>
              <w:pStyle w:val="TableParagraph"/>
              <w:spacing w:line="480" w:lineRule="auto"/>
              <w:ind w:left="567" w:right="141"/>
            </w:pPr>
            <w:r w:rsidRPr="008637BA">
              <w:t xml:space="preserve">1.0: </w:t>
            </w:r>
            <w:r w:rsidRPr="008637BA">
              <w:rPr>
                <w:b/>
              </w:rPr>
              <w:t>Technical Experience Criteria</w:t>
            </w:r>
          </w:p>
          <w:p w14:paraId="7F01F7D9" w14:textId="0A62B449" w:rsidR="009160A5" w:rsidRPr="008637BA" w:rsidRDefault="009160A5" w:rsidP="00CD179E">
            <w:pPr>
              <w:pStyle w:val="TableParagraph"/>
              <w:spacing w:line="480" w:lineRule="auto"/>
              <w:ind w:left="567" w:right="141" w:firstLine="284"/>
            </w:pPr>
            <w:r w:rsidRPr="008637BA">
              <w:t xml:space="preserve">1.1: QR for </w:t>
            </w:r>
            <w:proofErr w:type="spellStart"/>
            <w:r w:rsidR="00A97CAD">
              <w:t>Overbridge</w:t>
            </w:r>
            <w:proofErr w:type="spellEnd"/>
          </w:p>
          <w:p w14:paraId="7A80FE14" w14:textId="414C4EAE" w:rsidR="009160A5" w:rsidRPr="008637BA" w:rsidRDefault="009160A5" w:rsidP="00CD179E">
            <w:pPr>
              <w:pStyle w:val="TableParagraph"/>
              <w:spacing w:line="480" w:lineRule="auto"/>
              <w:ind w:left="567" w:right="141" w:firstLine="284"/>
            </w:pPr>
            <w:r w:rsidRPr="008637BA">
              <w:t>1.2: QR for JV</w:t>
            </w:r>
          </w:p>
          <w:p w14:paraId="41A03090" w14:textId="08EC1D69" w:rsidR="009160A5" w:rsidRPr="008637BA" w:rsidRDefault="009160A5" w:rsidP="00CD179E">
            <w:pPr>
              <w:pStyle w:val="TableParagraph"/>
              <w:spacing w:line="480" w:lineRule="auto"/>
              <w:ind w:left="567" w:right="141" w:firstLine="284"/>
            </w:pPr>
            <w:r w:rsidRPr="008637BA">
              <w:t>1.</w:t>
            </w:r>
            <w:r w:rsidR="00A97CAD">
              <w:t>3</w:t>
            </w:r>
            <w:r w:rsidRPr="008637BA">
              <w:t>: Work Experience schedule</w:t>
            </w:r>
          </w:p>
          <w:p w14:paraId="3973E259" w14:textId="24204D87" w:rsidR="009160A5" w:rsidRPr="008637BA" w:rsidRDefault="00A97CAD" w:rsidP="00CD179E">
            <w:pPr>
              <w:pStyle w:val="TableParagraph"/>
              <w:spacing w:line="480" w:lineRule="auto"/>
              <w:ind w:left="567" w:right="141" w:firstLine="284"/>
            </w:pPr>
            <w:r>
              <w:t>1.4</w:t>
            </w:r>
            <w:r w:rsidR="009160A5" w:rsidRPr="008637BA">
              <w:t>: Bidder’s Performance Qualification</w:t>
            </w:r>
          </w:p>
          <w:p w14:paraId="2DBF4899" w14:textId="77777777" w:rsidR="009160A5" w:rsidRPr="008637BA" w:rsidRDefault="009160A5" w:rsidP="00CD179E">
            <w:pPr>
              <w:pStyle w:val="TableParagraph"/>
              <w:spacing w:line="480" w:lineRule="auto"/>
              <w:ind w:left="567" w:right="141"/>
            </w:pPr>
            <w:r w:rsidRPr="008637BA">
              <w:t xml:space="preserve">2.0: </w:t>
            </w:r>
            <w:r w:rsidRPr="008637BA">
              <w:rPr>
                <w:b/>
              </w:rPr>
              <w:t>Financial Criteria</w:t>
            </w:r>
          </w:p>
          <w:p w14:paraId="1E50EE60" w14:textId="77777777" w:rsidR="009160A5" w:rsidRPr="008637BA" w:rsidRDefault="009160A5" w:rsidP="00CD179E">
            <w:pPr>
              <w:pStyle w:val="TableParagraph"/>
              <w:spacing w:line="480" w:lineRule="auto"/>
              <w:ind w:left="567" w:right="141" w:firstLine="284"/>
            </w:pPr>
            <w:r w:rsidRPr="008637BA">
              <w:t>2.1: MAAT</w:t>
            </w:r>
          </w:p>
          <w:p w14:paraId="21D595B8" w14:textId="77777777" w:rsidR="009160A5" w:rsidRPr="008637BA" w:rsidRDefault="009160A5" w:rsidP="00CD179E">
            <w:pPr>
              <w:pStyle w:val="TableParagraph"/>
              <w:spacing w:line="480" w:lineRule="auto"/>
              <w:ind w:left="567" w:right="141" w:firstLine="284"/>
            </w:pPr>
            <w:r w:rsidRPr="008637BA">
              <w:t>2.2: Liquid Asset &amp; Access to Credit Facility</w:t>
            </w:r>
          </w:p>
          <w:p w14:paraId="19DD7A34" w14:textId="77777777" w:rsidR="009160A5" w:rsidRPr="008637BA" w:rsidRDefault="009160A5" w:rsidP="00CD179E">
            <w:pPr>
              <w:pStyle w:val="TableParagraph"/>
              <w:spacing w:line="480" w:lineRule="auto"/>
              <w:ind w:left="567" w:right="141" w:firstLine="284"/>
            </w:pPr>
            <w:r w:rsidRPr="008637BA">
              <w:t>2.3: Bid Capacity</w:t>
            </w:r>
          </w:p>
          <w:p w14:paraId="60A5E5DE" w14:textId="77777777" w:rsidR="009160A5" w:rsidRPr="008637BA" w:rsidRDefault="009160A5" w:rsidP="00CD179E">
            <w:pPr>
              <w:pStyle w:val="TableParagraph"/>
              <w:spacing w:line="480" w:lineRule="auto"/>
              <w:ind w:left="567" w:right="141" w:firstLine="284"/>
            </w:pPr>
            <w:r w:rsidRPr="008637BA">
              <w:t>2.4: Net Worth Criteria</w:t>
            </w:r>
          </w:p>
          <w:p w14:paraId="577072B4" w14:textId="77777777" w:rsidR="009160A5" w:rsidRPr="008637BA" w:rsidRDefault="009160A5" w:rsidP="00CD179E">
            <w:pPr>
              <w:pStyle w:val="TableParagraph"/>
              <w:spacing w:line="480" w:lineRule="auto"/>
              <w:ind w:left="567" w:right="141"/>
            </w:pPr>
            <w:r w:rsidRPr="008637BA">
              <w:t xml:space="preserve">3.0: </w:t>
            </w:r>
            <w:r w:rsidRPr="008637BA">
              <w:rPr>
                <w:b/>
              </w:rPr>
              <w:t>JV Bids</w:t>
            </w:r>
          </w:p>
          <w:p w14:paraId="0FED434D" w14:textId="77777777" w:rsidR="009160A5" w:rsidRPr="008637BA" w:rsidRDefault="009160A5" w:rsidP="00CD179E">
            <w:pPr>
              <w:pStyle w:val="TableParagraph"/>
              <w:spacing w:line="480" w:lineRule="auto"/>
              <w:ind w:left="567" w:right="141" w:firstLine="284"/>
            </w:pPr>
            <w:r w:rsidRPr="008637BA">
              <w:t>3.1: Financial Criteria</w:t>
            </w:r>
          </w:p>
          <w:p w14:paraId="1C3BA7A2" w14:textId="77777777" w:rsidR="009160A5" w:rsidRPr="008637BA" w:rsidRDefault="009160A5" w:rsidP="00CD179E">
            <w:pPr>
              <w:pStyle w:val="TableParagraph"/>
              <w:spacing w:line="480" w:lineRule="auto"/>
              <w:ind w:left="567" w:right="141" w:firstLine="284"/>
            </w:pPr>
            <w:r w:rsidRPr="008637BA">
              <w:t>3.2: JV Qualification</w:t>
            </w:r>
          </w:p>
          <w:p w14:paraId="379AB058" w14:textId="77777777" w:rsidR="009160A5" w:rsidRPr="008637BA" w:rsidRDefault="009160A5" w:rsidP="00CD179E">
            <w:pPr>
              <w:pStyle w:val="TableParagraph"/>
              <w:spacing w:line="480" w:lineRule="auto"/>
              <w:ind w:left="567" w:right="141"/>
              <w:jc w:val="both"/>
              <w:rPr>
                <w:w w:val="105"/>
              </w:rPr>
            </w:pPr>
            <w:r w:rsidRPr="008637BA">
              <w:t xml:space="preserve">4.0: </w:t>
            </w:r>
            <w:r w:rsidRPr="008637BA">
              <w:rPr>
                <w:b/>
              </w:rPr>
              <w:t>Furnishing of Documentary Evidence</w:t>
            </w:r>
          </w:p>
          <w:p w14:paraId="446BE62D" w14:textId="77777777" w:rsidR="009160A5" w:rsidRPr="008637BA" w:rsidRDefault="009160A5" w:rsidP="00BA7DA5">
            <w:pPr>
              <w:pStyle w:val="TableParagraph"/>
              <w:spacing w:line="360" w:lineRule="auto"/>
              <w:ind w:left="567" w:right="141"/>
              <w:jc w:val="both"/>
              <w:rPr>
                <w:w w:val="105"/>
              </w:rPr>
            </w:pPr>
          </w:p>
          <w:p w14:paraId="7A6A2DC0" w14:textId="77777777" w:rsidR="009160A5" w:rsidRPr="008637BA" w:rsidRDefault="009160A5" w:rsidP="00BA7DA5">
            <w:pPr>
              <w:pStyle w:val="TableParagraph"/>
              <w:spacing w:line="360" w:lineRule="auto"/>
              <w:ind w:left="567" w:right="141"/>
              <w:jc w:val="both"/>
              <w:rPr>
                <w:w w:val="105"/>
              </w:rPr>
            </w:pPr>
          </w:p>
          <w:p w14:paraId="566A240C" w14:textId="77777777" w:rsidR="009160A5" w:rsidRPr="008637BA" w:rsidRDefault="009160A5" w:rsidP="00BA7DA5">
            <w:pPr>
              <w:pStyle w:val="TableParagraph"/>
              <w:spacing w:line="360" w:lineRule="auto"/>
              <w:ind w:left="567" w:right="141"/>
              <w:jc w:val="both"/>
              <w:rPr>
                <w:w w:val="105"/>
              </w:rPr>
            </w:pPr>
          </w:p>
          <w:p w14:paraId="40F5BF98" w14:textId="77777777" w:rsidR="009160A5" w:rsidRPr="008637BA" w:rsidRDefault="009160A5" w:rsidP="00BA7DA5">
            <w:pPr>
              <w:pStyle w:val="TableParagraph"/>
              <w:spacing w:line="360" w:lineRule="auto"/>
              <w:ind w:left="567" w:right="141"/>
              <w:jc w:val="both"/>
              <w:rPr>
                <w:b/>
              </w:rPr>
            </w:pPr>
          </w:p>
        </w:tc>
      </w:tr>
      <w:tr w:rsidR="007A471E" w:rsidRPr="00315C3D" w14:paraId="608B87F1" w14:textId="77777777" w:rsidTr="009160A5">
        <w:trPr>
          <w:gridAfter w:val="3"/>
          <w:wAfter w:w="1464" w:type="dxa"/>
          <w:trHeight w:val="85"/>
        </w:trPr>
        <w:tc>
          <w:tcPr>
            <w:tcW w:w="9214" w:type="dxa"/>
            <w:tcBorders>
              <w:top w:val="nil"/>
              <w:bottom w:val="nil"/>
            </w:tcBorders>
          </w:tcPr>
          <w:p w14:paraId="30162E0C" w14:textId="77777777" w:rsidR="00CD4933" w:rsidRPr="008637BA" w:rsidRDefault="00CD4933" w:rsidP="00BA7DA5">
            <w:pPr>
              <w:pStyle w:val="TableParagraph"/>
              <w:spacing w:line="360" w:lineRule="auto"/>
              <w:ind w:left="567" w:right="141"/>
              <w:rPr>
                <w:b/>
                <w:color w:val="FF0000"/>
                <w:u w:val="single"/>
              </w:rPr>
            </w:pPr>
          </w:p>
          <w:p w14:paraId="5DF14532" w14:textId="77777777" w:rsidR="00CD4933" w:rsidRPr="008637BA" w:rsidRDefault="00CD4933" w:rsidP="00BA7DA5">
            <w:pPr>
              <w:pStyle w:val="TableParagraph"/>
              <w:spacing w:line="360" w:lineRule="auto"/>
              <w:ind w:left="567" w:right="141"/>
              <w:rPr>
                <w:b/>
                <w:color w:val="FF0000"/>
                <w:u w:val="single"/>
              </w:rPr>
            </w:pPr>
          </w:p>
          <w:p w14:paraId="0BF869E8" w14:textId="77777777" w:rsidR="009160A5" w:rsidRPr="008637BA" w:rsidRDefault="009160A5" w:rsidP="00BA7DA5">
            <w:pPr>
              <w:pStyle w:val="TableParagraph"/>
              <w:spacing w:line="360" w:lineRule="auto"/>
              <w:ind w:left="567" w:right="141"/>
              <w:rPr>
                <w:b/>
                <w:color w:val="FF0000"/>
                <w:u w:val="single"/>
              </w:rPr>
            </w:pPr>
          </w:p>
          <w:p w14:paraId="54039B7B" w14:textId="77777777" w:rsidR="009160A5" w:rsidRPr="008637BA" w:rsidRDefault="009160A5" w:rsidP="00BA7DA5">
            <w:pPr>
              <w:pStyle w:val="TableParagraph"/>
              <w:spacing w:line="360" w:lineRule="auto"/>
              <w:ind w:left="567" w:right="141"/>
              <w:rPr>
                <w:b/>
                <w:color w:val="FF0000"/>
                <w:u w:val="single"/>
              </w:rPr>
            </w:pPr>
          </w:p>
          <w:p w14:paraId="2970B259" w14:textId="77777777" w:rsidR="009160A5" w:rsidRPr="008637BA" w:rsidRDefault="009160A5" w:rsidP="00BA7DA5">
            <w:pPr>
              <w:pStyle w:val="TableParagraph"/>
              <w:spacing w:line="360" w:lineRule="auto"/>
              <w:ind w:left="567" w:right="141"/>
              <w:rPr>
                <w:b/>
                <w:color w:val="FF0000"/>
                <w:u w:val="single"/>
              </w:rPr>
            </w:pPr>
          </w:p>
          <w:p w14:paraId="6376D30D" w14:textId="77777777" w:rsidR="007A471E" w:rsidRPr="008637BA" w:rsidRDefault="007A471E" w:rsidP="004D6F77">
            <w:pPr>
              <w:pStyle w:val="TableParagraph"/>
              <w:spacing w:line="360" w:lineRule="auto"/>
              <w:ind w:right="141"/>
              <w:rPr>
                <w:b/>
                <w:color w:val="FF0000"/>
                <w:u w:val="single"/>
              </w:rPr>
            </w:pPr>
          </w:p>
        </w:tc>
      </w:tr>
      <w:tr w:rsidR="007A471E" w:rsidRPr="00315C3D" w14:paraId="4AE41B32" w14:textId="77777777" w:rsidTr="009160A5">
        <w:trPr>
          <w:gridAfter w:val="3"/>
          <w:wAfter w:w="1464" w:type="dxa"/>
          <w:trHeight w:val="85"/>
        </w:trPr>
        <w:tc>
          <w:tcPr>
            <w:tcW w:w="9214" w:type="dxa"/>
            <w:tcBorders>
              <w:top w:val="nil"/>
              <w:bottom w:val="nil"/>
            </w:tcBorders>
          </w:tcPr>
          <w:p w14:paraId="63EB09CE" w14:textId="77777777" w:rsidR="003F1202" w:rsidRPr="008637BA" w:rsidRDefault="003F1202" w:rsidP="004D6F77">
            <w:pPr>
              <w:pStyle w:val="TableParagraph"/>
              <w:spacing w:line="360" w:lineRule="auto"/>
              <w:ind w:right="141"/>
              <w:rPr>
                <w:color w:val="FF0000"/>
              </w:rPr>
            </w:pPr>
          </w:p>
        </w:tc>
      </w:tr>
      <w:tr w:rsidR="007A471E" w:rsidRPr="00315C3D" w14:paraId="52916BA0" w14:textId="77777777" w:rsidTr="009160A5">
        <w:trPr>
          <w:gridAfter w:val="3"/>
          <w:wAfter w:w="1464" w:type="dxa"/>
          <w:trHeight w:val="85"/>
        </w:trPr>
        <w:tc>
          <w:tcPr>
            <w:tcW w:w="9214" w:type="dxa"/>
            <w:tcBorders>
              <w:top w:val="nil"/>
              <w:bottom w:val="nil"/>
            </w:tcBorders>
          </w:tcPr>
          <w:p w14:paraId="2BF43491" w14:textId="77777777" w:rsidR="007A471E" w:rsidRPr="008637BA" w:rsidRDefault="007A471E" w:rsidP="00BA7DA5">
            <w:pPr>
              <w:pStyle w:val="TableParagraph"/>
              <w:spacing w:line="244" w:lineRule="exact"/>
              <w:ind w:left="567" w:right="141"/>
              <w:rPr>
                <w:b/>
              </w:rPr>
            </w:pPr>
          </w:p>
        </w:tc>
      </w:tr>
      <w:tr w:rsidR="007A471E" w:rsidRPr="00315C3D" w14:paraId="66B1D34D" w14:textId="77777777" w:rsidTr="009160A5">
        <w:trPr>
          <w:trHeight w:val="85"/>
        </w:trPr>
        <w:tc>
          <w:tcPr>
            <w:tcW w:w="9214" w:type="dxa"/>
            <w:tcBorders>
              <w:top w:val="nil"/>
              <w:bottom w:val="nil"/>
              <w:right w:val="nil"/>
            </w:tcBorders>
          </w:tcPr>
          <w:p w14:paraId="2FDAC7DF" w14:textId="77777777" w:rsidR="007A471E" w:rsidRPr="008637BA" w:rsidRDefault="007A471E" w:rsidP="00BA7DA5">
            <w:pPr>
              <w:pStyle w:val="Default"/>
              <w:spacing w:line="276" w:lineRule="auto"/>
              <w:ind w:left="567" w:right="141"/>
              <w:jc w:val="both"/>
              <w:rPr>
                <w:color w:val="FF0000"/>
                <w:sz w:val="22"/>
                <w:szCs w:val="22"/>
              </w:rPr>
            </w:pPr>
          </w:p>
        </w:tc>
        <w:tc>
          <w:tcPr>
            <w:tcW w:w="1464" w:type="dxa"/>
            <w:gridSpan w:val="3"/>
            <w:tcBorders>
              <w:top w:val="nil"/>
              <w:left w:val="nil"/>
              <w:bottom w:val="nil"/>
            </w:tcBorders>
          </w:tcPr>
          <w:p w14:paraId="77327B51" w14:textId="77777777" w:rsidR="007A471E" w:rsidRPr="00315C3D" w:rsidRDefault="007A471E" w:rsidP="00BA7DA5">
            <w:pPr>
              <w:ind w:left="567" w:right="141"/>
              <w:rPr>
                <w:highlight w:val="yellow"/>
              </w:rPr>
            </w:pPr>
          </w:p>
        </w:tc>
      </w:tr>
      <w:tr w:rsidR="007A471E" w:rsidRPr="00315C3D" w14:paraId="6B8C834C" w14:textId="77777777" w:rsidTr="009160A5">
        <w:trPr>
          <w:gridAfter w:val="3"/>
          <w:wAfter w:w="1464" w:type="dxa"/>
          <w:trHeight w:val="85"/>
        </w:trPr>
        <w:tc>
          <w:tcPr>
            <w:tcW w:w="9214" w:type="dxa"/>
            <w:tcBorders>
              <w:top w:val="nil"/>
              <w:bottom w:val="nil"/>
            </w:tcBorders>
          </w:tcPr>
          <w:p w14:paraId="4F041AFF" w14:textId="77777777" w:rsidR="007A471E" w:rsidRPr="00315C3D" w:rsidRDefault="007A471E" w:rsidP="004D6F77">
            <w:pPr>
              <w:pStyle w:val="TableParagraph"/>
              <w:spacing w:before="2" w:line="254" w:lineRule="auto"/>
              <w:ind w:right="141"/>
              <w:jc w:val="both"/>
              <w:rPr>
                <w:highlight w:val="yellow"/>
              </w:rPr>
            </w:pPr>
          </w:p>
        </w:tc>
      </w:tr>
      <w:tr w:rsidR="007A471E" w:rsidRPr="00315C3D" w14:paraId="7B879D88" w14:textId="77777777" w:rsidTr="009160A5">
        <w:trPr>
          <w:gridAfter w:val="3"/>
          <w:wAfter w:w="1464" w:type="dxa"/>
          <w:trHeight w:val="85"/>
        </w:trPr>
        <w:tc>
          <w:tcPr>
            <w:tcW w:w="9214" w:type="dxa"/>
            <w:tcBorders>
              <w:top w:val="nil"/>
              <w:bottom w:val="nil"/>
            </w:tcBorders>
          </w:tcPr>
          <w:p w14:paraId="0895F293" w14:textId="77777777" w:rsidR="00BA7DA5" w:rsidRPr="00315C3D" w:rsidRDefault="00BA7DA5" w:rsidP="00836F52">
            <w:pPr>
              <w:pStyle w:val="TableParagraph"/>
              <w:spacing w:before="2" w:line="254" w:lineRule="auto"/>
              <w:ind w:left="567" w:right="425"/>
              <w:jc w:val="both"/>
              <w:rPr>
                <w:highlight w:val="yellow"/>
              </w:rPr>
            </w:pPr>
          </w:p>
        </w:tc>
      </w:tr>
      <w:tr w:rsidR="007A471E" w:rsidRPr="004D6F77" w14:paraId="709EAC23" w14:textId="77777777" w:rsidTr="009160A5">
        <w:trPr>
          <w:trHeight w:val="7496"/>
        </w:trPr>
        <w:tc>
          <w:tcPr>
            <w:tcW w:w="10678" w:type="dxa"/>
            <w:gridSpan w:val="4"/>
            <w:tcBorders>
              <w:top w:val="nil"/>
              <w:bottom w:val="nil"/>
            </w:tcBorders>
          </w:tcPr>
          <w:p w14:paraId="1CB36A16" w14:textId="77777777" w:rsidR="007A471E" w:rsidRPr="008637BA"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8637BA">
              <w:rPr>
                <w:b/>
                <w:bCs/>
                <w:color w:val="000000"/>
                <w:w w:val="105"/>
              </w:rPr>
              <w:lastRenderedPageBreak/>
              <w:t>TECHNICAL EXPERIENCE CRITERIA</w:t>
            </w:r>
            <w:r w:rsidR="007A471E" w:rsidRPr="008637BA">
              <w:rPr>
                <w:b/>
                <w:bCs/>
                <w:color w:val="000000"/>
                <w:w w:val="105"/>
              </w:rPr>
              <w:t>:</w:t>
            </w:r>
          </w:p>
          <w:p w14:paraId="29F99540" w14:textId="6BFEBBE4" w:rsidR="007A471E" w:rsidRPr="008637BA" w:rsidRDefault="00A779BC" w:rsidP="00A779BC">
            <w:pPr>
              <w:pStyle w:val="TableParagraph"/>
              <w:spacing w:line="360" w:lineRule="auto"/>
              <w:ind w:right="899" w:firstLine="567"/>
              <w:jc w:val="both"/>
              <w:rPr>
                <w:b/>
                <w:bCs/>
                <w:color w:val="000000"/>
                <w:w w:val="105"/>
              </w:rPr>
            </w:pPr>
            <w:r w:rsidRPr="008637BA">
              <w:rPr>
                <w:b/>
                <w:bCs/>
                <w:color w:val="000000"/>
                <w:w w:val="105"/>
              </w:rPr>
              <w:t xml:space="preserve">1.1 </w:t>
            </w:r>
            <w:r w:rsidR="007A471E" w:rsidRPr="008637BA">
              <w:rPr>
                <w:b/>
                <w:bCs/>
                <w:color w:val="000000"/>
                <w:w w:val="105"/>
              </w:rPr>
              <w:t xml:space="preserve">Qualification Requirement for </w:t>
            </w:r>
            <w:proofErr w:type="spellStart"/>
            <w:r w:rsidR="00A97CAD">
              <w:rPr>
                <w:b/>
                <w:bCs/>
                <w:color w:val="000000"/>
                <w:w w:val="105"/>
              </w:rPr>
              <w:t>Overbridge</w:t>
            </w:r>
            <w:proofErr w:type="spellEnd"/>
            <w:r w:rsidR="007A471E" w:rsidRPr="008637BA">
              <w:rPr>
                <w:b/>
                <w:bCs/>
                <w:color w:val="000000"/>
                <w:w w:val="105"/>
              </w:rPr>
              <w:t>):</w:t>
            </w:r>
          </w:p>
          <w:p w14:paraId="7CCA4AD5"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sz w:val="24"/>
                <w:szCs w:val="24"/>
                <w:lang w:val="en-IN" w:eastAsia="ar-SA"/>
              </w:rPr>
            </w:pPr>
            <w:r w:rsidRPr="00A97CAD">
              <w:rPr>
                <w:b/>
                <w:bCs/>
                <w:sz w:val="24"/>
                <w:szCs w:val="24"/>
                <w:lang w:val="en-GB" w:eastAsia="ar-SA"/>
              </w:rPr>
              <w:t>The bidder(s) should be a ‘B’ Class Civil contractor having a valid license</w:t>
            </w:r>
            <w:r w:rsidRPr="00A97CAD">
              <w:rPr>
                <w:sz w:val="24"/>
                <w:szCs w:val="24"/>
                <w:lang w:val="en-IN" w:eastAsia="ar-SA"/>
              </w:rPr>
              <w:t xml:space="preserve"> </w:t>
            </w:r>
            <w:r w:rsidRPr="00A97CAD">
              <w:rPr>
                <w:sz w:val="24"/>
                <w:szCs w:val="24"/>
                <w:lang w:val="en-GB" w:eastAsia="ar-SA"/>
              </w:rPr>
              <w:t>registered with the State Governments and Contractors of Equivalent Grade / Class Registered with Central Government / MES / Railways / PSU for execution of civil works,</w:t>
            </w:r>
            <w:r w:rsidRPr="00A97CAD">
              <w:rPr>
                <w:sz w:val="24"/>
                <w:szCs w:val="24"/>
                <w:lang w:val="en-IN" w:eastAsia="ar-SA"/>
              </w:rPr>
              <w:t xml:space="preserve"> as on the date of submission of the tender. </w:t>
            </w:r>
            <w:r w:rsidRPr="00A97CAD">
              <w:rPr>
                <w:sz w:val="24"/>
                <w:szCs w:val="24"/>
                <w:lang w:val="en-GB" w:eastAsia="ar-SA"/>
              </w:rPr>
              <w:t>The Bidders are required to enclose the proof of registration from the registering authority along with the Bid</w:t>
            </w:r>
            <w:r w:rsidRPr="00A97CAD">
              <w:rPr>
                <w:sz w:val="24"/>
                <w:szCs w:val="24"/>
                <w:lang w:val="en-IN" w:eastAsia="ar-SA"/>
              </w:rPr>
              <w:t xml:space="preserve">. </w:t>
            </w:r>
          </w:p>
          <w:p w14:paraId="77A5B8E6"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sz w:val="24"/>
                <w:szCs w:val="24"/>
                <w:lang w:val="en-IN" w:eastAsia="ar-SA"/>
              </w:rPr>
            </w:pPr>
            <w:r w:rsidRPr="00A97CAD">
              <w:rPr>
                <w:sz w:val="24"/>
                <w:szCs w:val="24"/>
                <w:lang w:val="en-GB" w:eastAsia="ar-SA"/>
              </w:rPr>
              <w:t xml:space="preserve">All bidders </w:t>
            </w:r>
            <w:r w:rsidRPr="00A97CAD">
              <w:rPr>
                <w:i/>
                <w:iCs/>
                <w:sz w:val="24"/>
                <w:szCs w:val="24"/>
                <w:lang w:val="en-IN" w:eastAsia="ar-SA"/>
              </w:rPr>
              <w:t>shall</w:t>
            </w:r>
            <w:r w:rsidRPr="00A97CAD">
              <w:rPr>
                <w:sz w:val="24"/>
                <w:szCs w:val="24"/>
                <w:lang w:val="en-GB" w:eastAsia="ar-SA"/>
              </w:rPr>
              <w:t xml:space="preserve"> provide a statement that the bidder is neither associated, nor has been associated, directly or </w:t>
            </w:r>
            <w:r w:rsidRPr="00A97CAD">
              <w:rPr>
                <w:sz w:val="24"/>
                <w:szCs w:val="24"/>
                <w:lang w:val="en-IN" w:eastAsia="ar-SA"/>
              </w:rPr>
              <w:t>indirectly</w:t>
            </w:r>
            <w:r w:rsidRPr="00A97CAD">
              <w:rPr>
                <w:sz w:val="24"/>
                <w:szCs w:val="24"/>
                <w:lang w:val="en-GB" w:eastAsia="ar-SA"/>
              </w:rPr>
              <w:t>, with the Consultant or any other entity that has prepared the design, specifications, and other documents for the Project or being proposed as Project Manager for the Contract. A firm that has been engaged by the Engineer-in-Charge to provide consulting services for the preparation or supervision of the works, and any of its affiliates shall not be eligible to bid.</w:t>
            </w:r>
          </w:p>
          <w:p w14:paraId="2BB34292"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sz w:val="24"/>
                <w:szCs w:val="24"/>
                <w:lang w:val="en-GB" w:eastAsia="ar-SA"/>
              </w:rPr>
            </w:pPr>
            <w:r w:rsidRPr="00A97CAD">
              <w:rPr>
                <w:sz w:val="24"/>
                <w:szCs w:val="24"/>
                <w:lang w:val="en-GB" w:eastAsia="ar-SA"/>
              </w:rPr>
              <w:t xml:space="preserve">If the bidder has a relative employed as an Officer in the rank of an Assistant Engineer/Assistant Manager and </w:t>
            </w:r>
            <w:r w:rsidRPr="00A97CAD">
              <w:rPr>
                <w:sz w:val="24"/>
                <w:szCs w:val="24"/>
                <w:lang w:val="en-IN" w:eastAsia="ar-SA"/>
              </w:rPr>
              <w:t>above</w:t>
            </w:r>
            <w:r w:rsidRPr="00A97CAD">
              <w:rPr>
                <w:sz w:val="24"/>
                <w:szCs w:val="24"/>
                <w:lang w:val="en-GB" w:eastAsia="ar-SA"/>
              </w:rPr>
              <w:t xml:space="preserve"> in the State Government of Odisha/OPTCL in the concerned Department, he shall inform the same in the bid mentioning the exact details in a covering letter along with the tender, failing which his bid will not be considered. Also if the fact of relationship subsequently comes to light, his contract will be rescinded. The bid security or the performance security will be forfeited and he shall be liable to make good any loss or damage resulting from such cancellation. In case the bidder has no relationship with any of the officers mentioned above he shall have to furnish with his bid a certificate. </w:t>
            </w:r>
          </w:p>
          <w:p w14:paraId="170DADFD"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sz w:val="24"/>
                <w:szCs w:val="24"/>
                <w:lang w:val="en-GB" w:eastAsia="ar-SA"/>
              </w:rPr>
            </w:pPr>
            <w:r w:rsidRPr="00A97CAD">
              <w:rPr>
                <w:sz w:val="24"/>
                <w:szCs w:val="24"/>
                <w:lang w:val="en-GB" w:eastAsia="ar-SA"/>
              </w:rPr>
              <w:t xml:space="preserve">He shall also intimate the names of persons who are working with him in any capacity or are </w:t>
            </w:r>
            <w:r w:rsidRPr="00A97CAD">
              <w:rPr>
                <w:sz w:val="24"/>
                <w:szCs w:val="24"/>
                <w:lang w:val="en-IN" w:eastAsia="ar-SA"/>
              </w:rPr>
              <w:t>subsequently</w:t>
            </w:r>
            <w:r w:rsidRPr="00A97CAD">
              <w:rPr>
                <w:sz w:val="24"/>
                <w:szCs w:val="24"/>
                <w:lang w:val="en-GB" w:eastAsia="ar-SA"/>
              </w:rPr>
              <w:t xml:space="preserve"> employed by him and who are near relatives to any gazetted officer in the concerned Department. Any breach of this condition by the contractor would render him liable for penal action for suppression of facts.</w:t>
            </w:r>
          </w:p>
          <w:p w14:paraId="02D87950"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sz w:val="24"/>
                <w:szCs w:val="24"/>
                <w:lang w:val="en-GB" w:eastAsia="ar-SA"/>
              </w:rPr>
            </w:pPr>
            <w:r w:rsidRPr="00A97CAD">
              <w:rPr>
                <w:sz w:val="24"/>
                <w:szCs w:val="24"/>
                <w:lang w:val="en-GB" w:eastAsia="ar-SA"/>
              </w:rPr>
              <w:t xml:space="preserve">No Engineer of gazetted rank or other gazetted officer employed in Engineering or Administrative duties in an </w:t>
            </w:r>
            <w:r w:rsidRPr="00A97CAD">
              <w:rPr>
                <w:sz w:val="24"/>
                <w:szCs w:val="24"/>
                <w:lang w:val="en-IN" w:eastAsia="ar-SA"/>
              </w:rPr>
              <w:t>Engineering</w:t>
            </w:r>
            <w:r w:rsidRPr="00A97CAD">
              <w:rPr>
                <w:sz w:val="24"/>
                <w:szCs w:val="24"/>
                <w:lang w:val="en-GB" w:eastAsia="ar-SA"/>
              </w:rPr>
              <w:t xml:space="preserve"> Department of the Government of Odisha/OPTCL is allowed to work for contractor for a period of two years after his retirement from Government service, without prior permission of the Government of Odisha/OPTCL in writing. Such a contract is liable to be cancelled if either the contractor or any of his employees is found any time to be such a person who had not obtained the permission of the Government of Odisha/OPTCL as aforesaid before submission of the tender for engagement in the contractor’s service.</w:t>
            </w:r>
          </w:p>
          <w:p w14:paraId="45B2A098"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bCs/>
                <w:sz w:val="24"/>
                <w:szCs w:val="24"/>
                <w:lang w:val="en-IN" w:eastAsia="ar-SA"/>
              </w:rPr>
            </w:pPr>
            <w:r w:rsidRPr="00A97CAD">
              <w:rPr>
                <w:bCs/>
                <w:sz w:val="24"/>
                <w:szCs w:val="24"/>
                <w:lang w:val="en-IN" w:eastAsia="ar-SA"/>
              </w:rPr>
              <w:t>The bidders should have successfully executed at least a single</w:t>
            </w:r>
            <w:r w:rsidRPr="00A97CAD">
              <w:rPr>
                <w:b/>
                <w:bCs/>
                <w:sz w:val="24"/>
                <w:szCs w:val="24"/>
                <w:lang w:val="en-IN" w:eastAsia="ar-SA"/>
              </w:rPr>
              <w:t xml:space="preserve"> similar nature of work,</w:t>
            </w:r>
            <w:r w:rsidRPr="00A97CAD">
              <w:rPr>
                <w:bCs/>
                <w:sz w:val="24"/>
                <w:szCs w:val="24"/>
                <w:lang w:val="en-IN" w:eastAsia="ar-SA"/>
              </w:rPr>
              <w:t xml:space="preserve"> work value</w:t>
            </w:r>
            <w:r w:rsidRPr="00A97CAD">
              <w:rPr>
                <w:b/>
                <w:bCs/>
                <w:sz w:val="24"/>
                <w:szCs w:val="24"/>
                <w:lang w:val="en-IN" w:eastAsia="ar-SA"/>
              </w:rPr>
              <w:t xml:space="preserve"> of 80% or more </w:t>
            </w:r>
            <w:r w:rsidRPr="00A97CAD">
              <w:rPr>
                <w:bCs/>
                <w:sz w:val="24"/>
                <w:szCs w:val="24"/>
                <w:lang w:val="en-IN" w:eastAsia="ar-SA"/>
              </w:rPr>
              <w:t>during the last five financial years i.e.</w:t>
            </w:r>
            <w:r w:rsidRPr="00A97CAD">
              <w:rPr>
                <w:b/>
                <w:bCs/>
                <w:sz w:val="24"/>
                <w:szCs w:val="24"/>
                <w:lang w:val="en-IN" w:eastAsia="ar-SA"/>
              </w:rPr>
              <w:t>2020-21, 2021-22</w:t>
            </w:r>
            <w:proofErr w:type="gramStart"/>
            <w:r w:rsidRPr="00A97CAD">
              <w:rPr>
                <w:b/>
                <w:bCs/>
                <w:sz w:val="24"/>
                <w:szCs w:val="24"/>
                <w:lang w:val="en-IN" w:eastAsia="ar-SA"/>
              </w:rPr>
              <w:t>,2022</w:t>
            </w:r>
            <w:proofErr w:type="gramEnd"/>
            <w:r w:rsidRPr="00A97CAD">
              <w:rPr>
                <w:b/>
                <w:bCs/>
                <w:sz w:val="24"/>
                <w:szCs w:val="24"/>
                <w:lang w:val="en-IN" w:eastAsia="ar-SA"/>
              </w:rPr>
              <w:t xml:space="preserve">-23,2023-24 &amp; 2024-25  </w:t>
            </w:r>
            <w:r w:rsidRPr="00A97CAD">
              <w:rPr>
                <w:bCs/>
                <w:sz w:val="24"/>
                <w:szCs w:val="24"/>
                <w:lang w:val="en-IN" w:eastAsia="ar-SA"/>
              </w:rPr>
              <w:t xml:space="preserve">in a single agreement. The bidders failing to produce authenticated document in support of work experience from competent authority is liable for rejection. </w:t>
            </w:r>
            <w:r w:rsidRPr="00A97CAD">
              <w:rPr>
                <w:sz w:val="24"/>
                <w:szCs w:val="24"/>
                <w:lang w:val="en-IN" w:eastAsia="ar-SA"/>
              </w:rPr>
              <w:t xml:space="preserve">Experience certificate from any Private Organisation will not be entertained. Experience certificate furnished below the rank of Executive Engineer of Government Department/Public Sector Undertaking will not be accepted. The original agreement in support of experience certificate submitted by the bidder may be verified before opening of the financial bid. </w:t>
            </w:r>
          </w:p>
          <w:p w14:paraId="70C7B957" w14:textId="77777777" w:rsidR="00A97CAD" w:rsidRPr="00A97CAD" w:rsidRDefault="00A97CAD" w:rsidP="00A97CAD">
            <w:pPr>
              <w:widowControl/>
              <w:numPr>
                <w:ilvl w:val="1"/>
                <w:numId w:val="15"/>
              </w:numPr>
              <w:tabs>
                <w:tab w:val="left" w:pos="567"/>
                <w:tab w:val="left" w:pos="792"/>
              </w:tabs>
              <w:suppressAutoHyphens/>
              <w:autoSpaceDE/>
              <w:autoSpaceDN/>
              <w:spacing w:before="72" w:after="48" w:line="312" w:lineRule="auto"/>
              <w:ind w:left="567" w:hanging="567"/>
              <w:jc w:val="both"/>
              <w:rPr>
                <w:bCs/>
                <w:sz w:val="24"/>
                <w:szCs w:val="24"/>
                <w:lang w:val="en-IN" w:eastAsia="ar-SA"/>
              </w:rPr>
            </w:pPr>
            <w:r w:rsidRPr="00A97CAD">
              <w:rPr>
                <w:sz w:val="24"/>
                <w:szCs w:val="24"/>
                <w:lang w:val="en-GB" w:eastAsia="ar-SA"/>
              </w:rPr>
              <w:t xml:space="preserve">The bidder is required to submit EPF and ESI certificate with last 03 month (February 2025 to April 2025) updated </w:t>
            </w:r>
            <w:proofErr w:type="spellStart"/>
            <w:r w:rsidRPr="00A97CAD">
              <w:rPr>
                <w:sz w:val="24"/>
                <w:szCs w:val="24"/>
                <w:lang w:val="en-GB" w:eastAsia="ar-SA"/>
              </w:rPr>
              <w:t>challan</w:t>
            </w:r>
            <w:proofErr w:type="spellEnd"/>
            <w:r w:rsidRPr="00A97CAD">
              <w:rPr>
                <w:sz w:val="24"/>
                <w:szCs w:val="24"/>
                <w:lang w:val="en-GB" w:eastAsia="ar-SA"/>
              </w:rPr>
              <w:t xml:space="preserve">, which is mandatory for qualification. </w:t>
            </w:r>
          </w:p>
          <w:p w14:paraId="424B95CD" w14:textId="77777777" w:rsidR="00157E76" w:rsidRPr="007F2E71" w:rsidRDefault="00157E76" w:rsidP="00157E76">
            <w:pPr>
              <w:pStyle w:val="TableParagraph"/>
              <w:spacing w:line="360" w:lineRule="auto"/>
              <w:ind w:left="1287" w:right="899"/>
              <w:jc w:val="both"/>
              <w:rPr>
                <w:color w:val="000000"/>
                <w:w w:val="105"/>
              </w:rPr>
            </w:pPr>
          </w:p>
          <w:p w14:paraId="68BEB7BB" w14:textId="5682125C" w:rsidR="007A471E" w:rsidRPr="007F2E71" w:rsidRDefault="00A97CAD" w:rsidP="00A84DD3">
            <w:pPr>
              <w:pStyle w:val="TableParagraph"/>
              <w:spacing w:line="360" w:lineRule="auto"/>
              <w:ind w:left="567" w:right="899"/>
              <w:jc w:val="both"/>
              <w:rPr>
                <w:b/>
                <w:bCs/>
                <w:color w:val="000000"/>
                <w:w w:val="105"/>
              </w:rPr>
            </w:pPr>
            <w:r>
              <w:rPr>
                <w:b/>
                <w:bCs/>
                <w:color w:val="000000"/>
                <w:w w:val="105"/>
              </w:rPr>
              <w:t>1.2</w:t>
            </w:r>
            <w:r w:rsidR="004B4D10" w:rsidRPr="007F2E71">
              <w:rPr>
                <w:b/>
                <w:bCs/>
                <w:color w:val="000000"/>
                <w:w w:val="105"/>
              </w:rPr>
              <w:t xml:space="preserve"> JOINT</w:t>
            </w:r>
            <w:r w:rsidR="003525D7" w:rsidRPr="007F2E71">
              <w:rPr>
                <w:b/>
                <w:bCs/>
                <w:color w:val="000000"/>
                <w:w w:val="105"/>
              </w:rPr>
              <w:t xml:space="preserve"> VENTURE</w:t>
            </w:r>
            <w:r w:rsidR="00A45B60" w:rsidRPr="007F2E71">
              <w:rPr>
                <w:b/>
                <w:bCs/>
                <w:color w:val="000000"/>
                <w:w w:val="105"/>
              </w:rPr>
              <w:t xml:space="preserve"> </w:t>
            </w:r>
            <w:r w:rsidR="007A471E" w:rsidRPr="007F2E71">
              <w:rPr>
                <w:b/>
                <w:bCs/>
                <w:color w:val="000000"/>
                <w:w w:val="105"/>
              </w:rPr>
              <w:t>QUALIFICATION:</w:t>
            </w:r>
          </w:p>
          <w:p w14:paraId="779B6E1A" w14:textId="24C706CA" w:rsidR="007A471E" w:rsidRPr="007F2E71" w:rsidRDefault="00A97CAD" w:rsidP="00A84DD3">
            <w:pPr>
              <w:pStyle w:val="TableParagraph"/>
              <w:spacing w:line="360" w:lineRule="auto"/>
              <w:ind w:left="567" w:right="899"/>
              <w:jc w:val="both"/>
              <w:rPr>
                <w:b/>
                <w:bCs/>
                <w:color w:val="000000"/>
                <w:w w:val="105"/>
              </w:rPr>
            </w:pPr>
            <w:r>
              <w:rPr>
                <w:b/>
                <w:bCs/>
                <w:color w:val="000000"/>
                <w:w w:val="105"/>
              </w:rPr>
              <w:t>1.2.</w:t>
            </w:r>
            <w:r w:rsidR="004B4D10" w:rsidRPr="007F2E71">
              <w:rPr>
                <w:b/>
                <w:bCs/>
                <w:color w:val="000000"/>
                <w:w w:val="105"/>
              </w:rPr>
              <w:t>1</w:t>
            </w:r>
            <w:r w:rsidR="00A45B60" w:rsidRPr="007F2E71">
              <w:rPr>
                <w:b/>
                <w:bCs/>
                <w:color w:val="000000"/>
                <w:w w:val="105"/>
              </w:rPr>
              <w:t xml:space="preserve"> </w:t>
            </w:r>
            <w:r w:rsidR="007A471E" w:rsidRPr="007F2E71">
              <w:rPr>
                <w:b/>
                <w:bCs/>
                <w:color w:val="000000"/>
                <w:w w:val="105"/>
              </w:rPr>
              <w:t>Technical Qualification Criteria</w:t>
            </w:r>
            <w:r w:rsidR="00A45B60" w:rsidRPr="007F2E71">
              <w:rPr>
                <w:b/>
                <w:bCs/>
                <w:color w:val="000000"/>
                <w:w w:val="105"/>
              </w:rPr>
              <w:t>:</w:t>
            </w:r>
          </w:p>
          <w:p w14:paraId="20DBCE3D" w14:textId="77777777" w:rsidR="007A471E" w:rsidRPr="007F2E71" w:rsidRDefault="004B4D10" w:rsidP="00A84DD3">
            <w:pPr>
              <w:pStyle w:val="TableParagraph"/>
              <w:spacing w:line="360" w:lineRule="auto"/>
              <w:ind w:left="567" w:right="899"/>
              <w:jc w:val="both"/>
              <w:rPr>
                <w:color w:val="000000"/>
                <w:w w:val="105"/>
              </w:rPr>
            </w:pPr>
            <w:r w:rsidRPr="007F2E71">
              <w:rPr>
                <w:b/>
                <w:bCs/>
                <w:color w:val="000000"/>
                <w:w w:val="105"/>
              </w:rPr>
              <w:t>1.5.1.1</w:t>
            </w:r>
            <w:r w:rsidR="00A45B60" w:rsidRPr="007F2E71">
              <w:rPr>
                <w:color w:val="000000"/>
                <w:w w:val="105"/>
              </w:rPr>
              <w:t xml:space="preserve"> </w:t>
            </w:r>
            <w:r w:rsidR="003525D7" w:rsidRPr="007F2E71">
              <w:rPr>
                <w:color w:val="000000"/>
                <w:w w:val="105"/>
              </w:rPr>
              <w:t xml:space="preserve">Joint Venture </w:t>
            </w:r>
            <w:r w:rsidR="007A471E" w:rsidRPr="007F2E71">
              <w:rPr>
                <w:color w:val="000000"/>
                <w:w w:val="105"/>
              </w:rPr>
              <w:t xml:space="preserve">Partners together should meet 100% of the Technical Qualification requirement (Sub-Stations Work and Line Works). </w:t>
            </w:r>
          </w:p>
          <w:p w14:paraId="2B83B821" w14:textId="284529D0" w:rsidR="007A471E" w:rsidRPr="007F2E71" w:rsidRDefault="00A97CAD" w:rsidP="00A84DD3">
            <w:pPr>
              <w:pStyle w:val="TableParagraph"/>
              <w:spacing w:line="360" w:lineRule="auto"/>
              <w:ind w:left="567" w:right="899"/>
              <w:jc w:val="both"/>
              <w:rPr>
                <w:color w:val="000000"/>
                <w:w w:val="105"/>
              </w:rPr>
            </w:pPr>
            <w:r>
              <w:rPr>
                <w:b/>
                <w:bCs/>
                <w:color w:val="000000"/>
                <w:w w:val="105"/>
              </w:rPr>
              <w:t>1.2</w:t>
            </w:r>
            <w:r w:rsidR="004B4D10" w:rsidRPr="007F2E71">
              <w:rPr>
                <w:b/>
                <w:bCs/>
                <w:color w:val="000000"/>
                <w:w w:val="105"/>
              </w:rPr>
              <w:t>.1.2</w:t>
            </w:r>
            <w:r w:rsidR="004B4D10" w:rsidRPr="007F2E71">
              <w:rPr>
                <w:color w:val="000000"/>
                <w:w w:val="105"/>
              </w:rPr>
              <w:t xml:space="preserve"> </w:t>
            </w:r>
            <w:r w:rsidR="007A471E" w:rsidRPr="007F2E71">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7F2E71">
              <w:rPr>
                <w:color w:val="000000"/>
                <w:w w:val="105"/>
              </w:rPr>
              <w:t xml:space="preserve">for </w:t>
            </w:r>
            <w:r w:rsidR="007A471E" w:rsidRPr="007F2E71">
              <w:rPr>
                <w:color w:val="000000"/>
                <w:w w:val="105"/>
              </w:rPr>
              <w:t xml:space="preserve">Substation Work and </w:t>
            </w:r>
            <w:r w:rsidR="008F1B9D" w:rsidRPr="007F2E71">
              <w:rPr>
                <w:color w:val="000000"/>
                <w:w w:val="105"/>
              </w:rPr>
              <w:t xml:space="preserve">for </w:t>
            </w:r>
            <w:r w:rsidR="007A471E" w:rsidRPr="007F2E71">
              <w:rPr>
                <w:color w:val="000000"/>
                <w:w w:val="105"/>
              </w:rPr>
              <w:t xml:space="preserve">Line Work above (rounded off to the next higher integer) and </w:t>
            </w:r>
            <w:r w:rsidR="008F1B9D" w:rsidRPr="007F2E71">
              <w:rPr>
                <w:color w:val="000000"/>
                <w:w w:val="105"/>
              </w:rPr>
              <w:t>other</w:t>
            </w:r>
            <w:r w:rsidR="007A471E" w:rsidRPr="007F2E71">
              <w:rPr>
                <w:color w:val="000000"/>
                <w:w w:val="105"/>
              </w:rPr>
              <w:t xml:space="preserve"> partner shall meet at least 25% of the Technical qualifying requirement as mentioned in Clause </w:t>
            </w:r>
            <w:r w:rsidR="008F1B9D" w:rsidRPr="007F2E71">
              <w:rPr>
                <w:color w:val="000000"/>
                <w:w w:val="105"/>
              </w:rPr>
              <w:t>for Substation Work and for Line Work above</w:t>
            </w:r>
            <w:r w:rsidR="007A471E" w:rsidRPr="007F2E71">
              <w:rPr>
                <w:color w:val="000000"/>
                <w:w w:val="105"/>
              </w:rPr>
              <w:t xml:space="preserve"> (rounded off to the next higher integer).</w:t>
            </w:r>
          </w:p>
          <w:p w14:paraId="773B85C7" w14:textId="77777777" w:rsidR="00B56DEA" w:rsidRPr="007F2E71" w:rsidRDefault="00B56DEA" w:rsidP="00A84DD3">
            <w:pPr>
              <w:pStyle w:val="TableParagraph"/>
              <w:spacing w:line="360" w:lineRule="auto"/>
              <w:ind w:left="567" w:right="899"/>
              <w:jc w:val="both"/>
              <w:rPr>
                <w:b/>
                <w:bCs/>
                <w:color w:val="000000"/>
                <w:w w:val="105"/>
              </w:rPr>
            </w:pPr>
            <w:r w:rsidRPr="007F2E71">
              <w:rPr>
                <w:b/>
                <w:bCs/>
                <w:color w:val="000000"/>
                <w:w w:val="105"/>
              </w:rPr>
              <w:t>OR</w:t>
            </w:r>
          </w:p>
          <w:p w14:paraId="4188218C" w14:textId="2D217C2E" w:rsidR="00B56DEA" w:rsidRPr="007F2E71" w:rsidRDefault="00B56DEA" w:rsidP="00A84DD3">
            <w:pPr>
              <w:pStyle w:val="TableParagraph"/>
              <w:spacing w:line="360" w:lineRule="auto"/>
              <w:ind w:left="567" w:right="899"/>
              <w:jc w:val="both"/>
              <w:rPr>
                <w:color w:val="000000"/>
                <w:w w:val="105"/>
              </w:rPr>
            </w:pPr>
            <w:r w:rsidRPr="007F2E71">
              <w:rPr>
                <w:color w:val="000000"/>
                <w:w w:val="105"/>
              </w:rPr>
              <w:t xml:space="preserve">The Lead partner of the Joint </w:t>
            </w:r>
            <w:r w:rsidR="00C23936" w:rsidRPr="007F2E71">
              <w:rPr>
                <w:color w:val="000000"/>
                <w:w w:val="105"/>
              </w:rPr>
              <w:t>v</w:t>
            </w:r>
            <w:r w:rsidRPr="007F2E71">
              <w:rPr>
                <w:color w:val="000000"/>
                <w:w w:val="105"/>
              </w:rPr>
              <w:t xml:space="preserve">enture shall meet 100% of Sub-station or Transmission Line Technical qualifying requirement as mentioned in </w:t>
            </w:r>
            <w:r w:rsidR="008F1B9D" w:rsidRPr="007F2E71">
              <w:rPr>
                <w:color w:val="000000"/>
                <w:w w:val="105"/>
              </w:rPr>
              <w:t xml:space="preserve">the said </w:t>
            </w:r>
            <w:r w:rsidRPr="007F2E71">
              <w:rPr>
                <w:color w:val="000000"/>
                <w:w w:val="105"/>
              </w:rPr>
              <w:t>Clause</w:t>
            </w:r>
            <w:r w:rsidR="008F1B9D" w:rsidRPr="007F2E71">
              <w:rPr>
                <w:color w:val="000000"/>
                <w:w w:val="105"/>
              </w:rPr>
              <w:t>s</w:t>
            </w:r>
            <w:r w:rsidRPr="007F2E71">
              <w:rPr>
                <w:color w:val="000000"/>
                <w:w w:val="105"/>
              </w:rPr>
              <w:t xml:space="preserve"> and the other partner shall meet 100% of Sub-station or Transmission Line Technical qualifying requirement as mentioned </w:t>
            </w:r>
            <w:r w:rsidR="008F1B9D" w:rsidRPr="007F2E71">
              <w:rPr>
                <w:color w:val="000000"/>
                <w:w w:val="105"/>
              </w:rPr>
              <w:t>in the said Clauses</w:t>
            </w:r>
            <w:r w:rsidRPr="007F2E71">
              <w:rPr>
                <w:color w:val="000000"/>
                <w:w w:val="105"/>
              </w:rPr>
              <w:t>.</w:t>
            </w:r>
          </w:p>
          <w:p w14:paraId="1E7BD440" w14:textId="4730DCAE" w:rsidR="007A471E" w:rsidRPr="007F2E71" w:rsidRDefault="00A97CAD" w:rsidP="00A84DD3">
            <w:pPr>
              <w:pStyle w:val="TableParagraph"/>
              <w:spacing w:line="360" w:lineRule="auto"/>
              <w:ind w:left="567" w:right="899"/>
              <w:jc w:val="both"/>
              <w:rPr>
                <w:color w:val="000000"/>
                <w:w w:val="105"/>
              </w:rPr>
            </w:pPr>
            <w:r>
              <w:rPr>
                <w:b/>
                <w:bCs/>
                <w:color w:val="000000"/>
                <w:w w:val="105"/>
              </w:rPr>
              <w:t>1.2</w:t>
            </w:r>
            <w:r w:rsidR="004B4D10" w:rsidRPr="007F2E71">
              <w:rPr>
                <w:b/>
                <w:bCs/>
                <w:color w:val="000000"/>
                <w:w w:val="105"/>
              </w:rPr>
              <w:t>.1.3</w:t>
            </w:r>
            <w:r w:rsidR="004B4D10" w:rsidRPr="007F2E71">
              <w:rPr>
                <w:color w:val="000000"/>
                <w:w w:val="105"/>
              </w:rPr>
              <w:t xml:space="preserve"> </w:t>
            </w:r>
            <w:r w:rsidR="007A471E" w:rsidRPr="007F2E71">
              <w:rPr>
                <w:color w:val="000000"/>
                <w:w w:val="105"/>
              </w:rPr>
              <w:t xml:space="preserve">In case of only sub-station, Lead Partner of the </w:t>
            </w:r>
            <w:r w:rsidR="003525D7" w:rsidRPr="007F2E71">
              <w:rPr>
                <w:color w:val="000000"/>
                <w:w w:val="105"/>
              </w:rPr>
              <w:t xml:space="preserve">Joint Venture </w:t>
            </w:r>
            <w:r w:rsidR="007A471E" w:rsidRPr="007F2E71">
              <w:rPr>
                <w:color w:val="000000"/>
                <w:w w:val="105"/>
              </w:rPr>
              <w:t xml:space="preserve">shall meet at least 100% of the Technical qualifying </w:t>
            </w:r>
            <w:r w:rsidR="008F1B9D" w:rsidRPr="007F2E71">
              <w:rPr>
                <w:color w:val="000000"/>
                <w:w w:val="105"/>
              </w:rPr>
              <w:t>requirement as</w:t>
            </w:r>
            <w:r w:rsidR="007A471E" w:rsidRPr="007F2E71">
              <w:rPr>
                <w:color w:val="000000"/>
                <w:w w:val="105"/>
              </w:rPr>
              <w:t xml:space="preserve"> mentioned in Clause </w:t>
            </w:r>
            <w:r w:rsidR="008F1B9D" w:rsidRPr="007F2E71">
              <w:rPr>
                <w:color w:val="000000"/>
                <w:w w:val="105"/>
              </w:rPr>
              <w:t xml:space="preserve">for </w:t>
            </w:r>
            <w:r w:rsidR="007A471E" w:rsidRPr="007F2E71">
              <w:rPr>
                <w:color w:val="000000"/>
                <w:w w:val="105"/>
              </w:rPr>
              <w:t xml:space="preserve">Substation Work </w:t>
            </w:r>
            <w:r w:rsidR="008F1B9D" w:rsidRPr="007F2E71">
              <w:rPr>
                <w:color w:val="000000"/>
                <w:w w:val="105"/>
              </w:rPr>
              <w:t>above and</w:t>
            </w:r>
            <w:r w:rsidR="007A471E" w:rsidRPr="007F2E71">
              <w:rPr>
                <w:color w:val="000000"/>
                <w:w w:val="105"/>
              </w:rPr>
              <w:t xml:space="preserve"> </w:t>
            </w:r>
            <w:r w:rsidR="008F1B9D" w:rsidRPr="007F2E71">
              <w:rPr>
                <w:color w:val="000000"/>
                <w:w w:val="105"/>
              </w:rPr>
              <w:t>other</w:t>
            </w:r>
            <w:r w:rsidR="007A471E" w:rsidRPr="007F2E71">
              <w:rPr>
                <w:color w:val="000000"/>
                <w:w w:val="105"/>
              </w:rPr>
              <w:t xml:space="preserve"> partner shall meet at least </w:t>
            </w:r>
            <w:r w:rsidR="00E21EE8" w:rsidRPr="007F2E71">
              <w:rPr>
                <w:color w:val="000000"/>
                <w:w w:val="105"/>
              </w:rPr>
              <w:t>50</w:t>
            </w:r>
            <w:r w:rsidR="007A471E" w:rsidRPr="007F2E71">
              <w:rPr>
                <w:color w:val="000000"/>
                <w:w w:val="105"/>
              </w:rPr>
              <w:t xml:space="preserve">% of the Technical qualifying </w:t>
            </w:r>
            <w:r w:rsidR="008F1B9D" w:rsidRPr="007F2E71">
              <w:rPr>
                <w:color w:val="000000"/>
                <w:w w:val="105"/>
              </w:rPr>
              <w:t>requirement</w:t>
            </w:r>
            <w:r w:rsidR="0097400B" w:rsidRPr="007F2E71">
              <w:rPr>
                <w:color w:val="000000"/>
                <w:w w:val="105"/>
              </w:rPr>
              <w:t xml:space="preserve"> (rounded off to the next </w:t>
            </w:r>
            <w:r w:rsidR="00737825" w:rsidRPr="007F2E71">
              <w:rPr>
                <w:color w:val="000000"/>
                <w:w w:val="105"/>
              </w:rPr>
              <w:t>integer) as</w:t>
            </w:r>
            <w:r w:rsidR="007A471E" w:rsidRPr="007F2E71">
              <w:rPr>
                <w:color w:val="000000"/>
                <w:w w:val="105"/>
              </w:rPr>
              <w:t xml:space="preserve"> mentioned in Clause </w:t>
            </w:r>
            <w:r w:rsidR="008F1B9D" w:rsidRPr="007F2E71">
              <w:rPr>
                <w:color w:val="000000"/>
                <w:w w:val="105"/>
              </w:rPr>
              <w:t xml:space="preserve">for </w:t>
            </w:r>
            <w:r w:rsidR="007A471E" w:rsidRPr="007F2E71">
              <w:rPr>
                <w:color w:val="000000"/>
                <w:w w:val="105"/>
              </w:rPr>
              <w:t>Substation Work above.</w:t>
            </w:r>
          </w:p>
          <w:p w14:paraId="0F8A4D4E" w14:textId="5A970E60" w:rsidR="007A471E" w:rsidRPr="007F2E71" w:rsidRDefault="00A97CAD" w:rsidP="00A84DD3">
            <w:pPr>
              <w:pStyle w:val="TableParagraph"/>
              <w:spacing w:line="360" w:lineRule="auto"/>
              <w:ind w:left="567" w:right="899"/>
              <w:jc w:val="both"/>
              <w:rPr>
                <w:color w:val="000000"/>
                <w:w w:val="105"/>
              </w:rPr>
            </w:pPr>
            <w:r>
              <w:rPr>
                <w:b/>
                <w:bCs/>
                <w:color w:val="000000"/>
                <w:w w:val="105"/>
              </w:rPr>
              <w:t>1.2</w:t>
            </w:r>
            <w:r w:rsidR="004B4D10" w:rsidRPr="007F2E71">
              <w:rPr>
                <w:b/>
                <w:bCs/>
                <w:color w:val="000000"/>
                <w:w w:val="105"/>
              </w:rPr>
              <w:t>.1.4</w:t>
            </w:r>
            <w:r w:rsidR="004B4D10" w:rsidRPr="007F2E71">
              <w:rPr>
                <w:color w:val="000000"/>
                <w:w w:val="105"/>
              </w:rPr>
              <w:t xml:space="preserve"> </w:t>
            </w:r>
            <w:r w:rsidR="007A471E" w:rsidRPr="007F2E71">
              <w:rPr>
                <w:color w:val="000000"/>
                <w:w w:val="105"/>
              </w:rPr>
              <w:t xml:space="preserve">In case of only Transmission line work, Lead Partner of the </w:t>
            </w:r>
            <w:r w:rsidR="003525D7" w:rsidRPr="007F2E71">
              <w:rPr>
                <w:color w:val="000000"/>
                <w:w w:val="105"/>
              </w:rPr>
              <w:t xml:space="preserve">Joint Venture </w:t>
            </w:r>
            <w:r w:rsidR="007A471E" w:rsidRPr="007F2E71">
              <w:rPr>
                <w:color w:val="000000"/>
                <w:w w:val="105"/>
              </w:rPr>
              <w:t xml:space="preserve">shall meet at least </w:t>
            </w:r>
            <w:r w:rsidR="00B56DEA" w:rsidRPr="007F2E71">
              <w:rPr>
                <w:color w:val="000000"/>
                <w:w w:val="105"/>
              </w:rPr>
              <w:t>10</w:t>
            </w:r>
            <w:r w:rsidR="007A471E" w:rsidRPr="007F2E71">
              <w:rPr>
                <w:color w:val="000000"/>
                <w:w w:val="105"/>
              </w:rPr>
              <w:t xml:space="preserve">0% of the Technical qualifying </w:t>
            </w:r>
            <w:r w:rsidR="008F1B9D" w:rsidRPr="007F2E71">
              <w:rPr>
                <w:color w:val="000000"/>
                <w:w w:val="105"/>
              </w:rPr>
              <w:t>requirement as mentioned in Clause for Transmission Line and</w:t>
            </w:r>
            <w:r w:rsidR="007A471E" w:rsidRPr="007F2E71">
              <w:rPr>
                <w:color w:val="000000"/>
                <w:w w:val="105"/>
              </w:rPr>
              <w:t xml:space="preserve"> </w:t>
            </w:r>
            <w:r w:rsidR="008F1B9D" w:rsidRPr="007F2E71">
              <w:rPr>
                <w:color w:val="000000"/>
                <w:w w:val="105"/>
              </w:rPr>
              <w:t>other</w:t>
            </w:r>
            <w:r w:rsidR="007A471E" w:rsidRPr="007F2E71">
              <w:rPr>
                <w:color w:val="000000"/>
                <w:w w:val="105"/>
              </w:rPr>
              <w:t xml:space="preserve"> partner shall meet at least </w:t>
            </w:r>
            <w:r w:rsidR="00B56DEA" w:rsidRPr="007F2E71">
              <w:rPr>
                <w:color w:val="000000"/>
                <w:w w:val="105"/>
              </w:rPr>
              <w:t>50</w:t>
            </w:r>
            <w:r w:rsidR="007A471E" w:rsidRPr="007F2E71">
              <w:rPr>
                <w:color w:val="000000"/>
                <w:w w:val="105"/>
              </w:rPr>
              <w:t xml:space="preserve">% of the Technical qualifying requirement as mentioned in Clause </w:t>
            </w:r>
            <w:r w:rsidR="008F1B9D" w:rsidRPr="007F2E71">
              <w:rPr>
                <w:color w:val="000000"/>
                <w:w w:val="105"/>
              </w:rPr>
              <w:t>Transmission Line (</w:t>
            </w:r>
            <w:r w:rsidR="007A471E" w:rsidRPr="007F2E71">
              <w:rPr>
                <w:color w:val="000000"/>
                <w:w w:val="105"/>
              </w:rPr>
              <w:t>rounded off to the next higher integer) above.</w:t>
            </w:r>
          </w:p>
          <w:p w14:paraId="47C469B3" w14:textId="77777777" w:rsidR="001104CD" w:rsidRPr="007F2E71" w:rsidRDefault="001104CD" w:rsidP="00A84DD3">
            <w:pPr>
              <w:pStyle w:val="TableParagraph"/>
              <w:spacing w:line="360" w:lineRule="auto"/>
              <w:ind w:left="567" w:right="899"/>
              <w:jc w:val="both"/>
              <w:rPr>
                <w:color w:val="000000"/>
                <w:w w:val="105"/>
              </w:rPr>
            </w:pPr>
          </w:p>
          <w:p w14:paraId="5517D2FD" w14:textId="18DC1186" w:rsidR="007A471E" w:rsidRPr="007F2E71" w:rsidRDefault="00A97CAD" w:rsidP="00CD179E">
            <w:pPr>
              <w:pStyle w:val="TableParagraph"/>
              <w:spacing w:line="360" w:lineRule="auto"/>
              <w:ind w:left="567" w:right="899"/>
              <w:rPr>
                <w:b/>
                <w:bCs/>
                <w:color w:val="000000"/>
                <w:w w:val="105"/>
              </w:rPr>
            </w:pPr>
            <w:r>
              <w:rPr>
                <w:b/>
                <w:bCs/>
                <w:color w:val="000000"/>
                <w:w w:val="105"/>
              </w:rPr>
              <w:t>1.3</w:t>
            </w:r>
            <w:r w:rsidR="00CD179E" w:rsidRPr="007F2E71">
              <w:rPr>
                <w:b/>
                <w:bCs/>
                <w:color w:val="000000"/>
                <w:w w:val="105"/>
              </w:rPr>
              <w:t xml:space="preserve"> </w:t>
            </w:r>
            <w:r w:rsidR="007A471E" w:rsidRPr="007F2E71">
              <w:rPr>
                <w:b/>
                <w:bCs/>
                <w:color w:val="000000"/>
                <w:w w:val="105"/>
              </w:rPr>
              <w:t>Tech</w:t>
            </w:r>
            <w:r w:rsidR="008C51DC" w:rsidRPr="007F2E71">
              <w:rPr>
                <w:b/>
                <w:bCs/>
                <w:color w:val="000000"/>
                <w:w w:val="105"/>
              </w:rPr>
              <w:t>nical</w:t>
            </w:r>
            <w:r w:rsidR="007A471E" w:rsidRPr="007F2E71">
              <w:rPr>
                <w:b/>
                <w:bCs/>
                <w:color w:val="000000"/>
                <w:w w:val="105"/>
              </w:rPr>
              <w:t xml:space="preserve"> Work Experience Schedule</w:t>
            </w:r>
          </w:p>
          <w:p w14:paraId="0E062162" w14:textId="48F29C97" w:rsidR="007A471E" w:rsidRPr="007F2E71" w:rsidRDefault="00921637" w:rsidP="00A84DD3">
            <w:pPr>
              <w:pStyle w:val="TableParagraph"/>
              <w:spacing w:line="360" w:lineRule="auto"/>
              <w:ind w:left="567" w:right="899"/>
              <w:jc w:val="both"/>
              <w:rPr>
                <w:color w:val="000000"/>
                <w:w w:val="105"/>
              </w:rPr>
            </w:pPr>
            <w:r w:rsidRPr="007F2E71">
              <w:rPr>
                <w:color w:val="000000"/>
                <w:w w:val="105"/>
              </w:rPr>
              <w:t>The</w:t>
            </w:r>
            <w:r w:rsidR="007A471E" w:rsidRPr="007F2E71">
              <w:rPr>
                <w:color w:val="000000"/>
                <w:w w:val="105"/>
              </w:rPr>
              <w:t xml:space="preserve"> Bidder must provide the data of the relevant Works, meeting the technical qualifying criteria as indicated in the respective clause as per the format </w:t>
            </w:r>
            <w:r w:rsidR="00A97CAD">
              <w:rPr>
                <w:color w:val="000000"/>
                <w:w w:val="105"/>
              </w:rPr>
              <w:t xml:space="preserve">given </w:t>
            </w:r>
            <w:r w:rsidR="002457B4" w:rsidRPr="002457B4">
              <w:rPr>
                <w:color w:val="000000"/>
                <w:w w:val="105"/>
              </w:rPr>
              <w:t>(</w:t>
            </w:r>
            <w:r w:rsidR="002457B4" w:rsidRPr="002457B4">
              <w:rPr>
                <w:lang w:val="en-GB"/>
              </w:rPr>
              <w:t>schedule A to F)</w:t>
            </w:r>
            <w:r w:rsidR="002457B4" w:rsidRPr="002457B4">
              <w:rPr>
                <w:b/>
                <w:lang w:val="en-GB"/>
              </w:rPr>
              <w:t xml:space="preserve"> </w:t>
            </w:r>
            <w:r w:rsidR="00A97CAD">
              <w:rPr>
                <w:color w:val="000000"/>
                <w:w w:val="105"/>
              </w:rPr>
              <w:t xml:space="preserve">in the Technical </w:t>
            </w:r>
            <w:proofErr w:type="gramStart"/>
            <w:r w:rsidR="00A97CAD">
              <w:rPr>
                <w:color w:val="000000"/>
                <w:w w:val="105"/>
              </w:rPr>
              <w:t>Specification(</w:t>
            </w:r>
            <w:proofErr w:type="spellStart"/>
            <w:proofErr w:type="gramEnd"/>
            <w:r w:rsidR="00A97CAD">
              <w:rPr>
                <w:color w:val="000000"/>
                <w:w w:val="105"/>
              </w:rPr>
              <w:t>Vol_II</w:t>
            </w:r>
            <w:proofErr w:type="spellEnd"/>
            <w:r w:rsidR="00A97CAD">
              <w:rPr>
                <w:color w:val="000000"/>
                <w:w w:val="105"/>
              </w:rPr>
              <w:t>)</w:t>
            </w:r>
            <w:r w:rsidR="007A471E" w:rsidRPr="007F2E71">
              <w:rPr>
                <w:color w:val="000000"/>
                <w:w w:val="105"/>
              </w:rPr>
              <w:t xml:space="preserve">. </w:t>
            </w:r>
          </w:p>
          <w:p w14:paraId="369949A6" w14:textId="77777777" w:rsidR="0031235E" w:rsidRPr="00315C3D" w:rsidRDefault="0031235E" w:rsidP="004D6F77">
            <w:pPr>
              <w:pStyle w:val="TableParagraph"/>
              <w:spacing w:line="360" w:lineRule="auto"/>
              <w:ind w:left="567" w:right="141"/>
              <w:jc w:val="both"/>
              <w:rPr>
                <w:color w:val="000000"/>
                <w:w w:val="105"/>
                <w:highlight w:val="yellow"/>
              </w:rPr>
            </w:pPr>
          </w:p>
          <w:p w14:paraId="31AB2DE9" w14:textId="77777777" w:rsidR="007A471E" w:rsidRPr="007F2E71" w:rsidRDefault="00C863CF" w:rsidP="00A53EB0">
            <w:pPr>
              <w:pStyle w:val="TableParagraph"/>
              <w:spacing w:line="360" w:lineRule="auto"/>
              <w:ind w:left="567" w:right="899"/>
              <w:jc w:val="both"/>
              <w:rPr>
                <w:color w:val="000000"/>
                <w:w w:val="105"/>
              </w:rPr>
            </w:pPr>
            <w:r w:rsidRPr="007F2E71">
              <w:rPr>
                <w:b/>
                <w:bCs/>
                <w:color w:val="000000"/>
                <w:w w:val="105"/>
              </w:rPr>
              <w:t>N</w:t>
            </w:r>
            <w:r w:rsidR="007A471E" w:rsidRPr="007F2E71">
              <w:rPr>
                <w:b/>
                <w:bCs/>
                <w:color w:val="000000"/>
                <w:w w:val="105"/>
              </w:rPr>
              <w:t>ote:</w:t>
            </w:r>
            <w:r w:rsidR="007A471E" w:rsidRPr="007F2E71">
              <w:rPr>
                <w:color w:val="000000"/>
                <w:w w:val="105"/>
              </w:rPr>
              <w:t xml:space="preserve"> Bidder</w:t>
            </w:r>
            <w:r w:rsidRPr="007F2E71">
              <w:rPr>
                <w:color w:val="000000"/>
                <w:w w:val="105"/>
              </w:rPr>
              <w:t xml:space="preserve">s are advised </w:t>
            </w:r>
            <w:r w:rsidR="007A471E" w:rsidRPr="007F2E71">
              <w:rPr>
                <w:color w:val="000000"/>
                <w:w w:val="105"/>
              </w:rPr>
              <w:t>to provide such documents</w:t>
            </w:r>
            <w:r w:rsidRPr="007F2E71">
              <w:rPr>
                <w:color w:val="000000"/>
                <w:w w:val="105"/>
              </w:rPr>
              <w:t>,</w:t>
            </w:r>
            <w:r w:rsidR="007A471E" w:rsidRPr="007F2E71">
              <w:rPr>
                <w:color w:val="000000"/>
                <w:w w:val="105"/>
              </w:rPr>
              <w:t xml:space="preserve"> which are relevant to qualifying criteria only. Failure to furnish/</w:t>
            </w:r>
            <w:r w:rsidRPr="007F2E71">
              <w:rPr>
                <w:color w:val="000000"/>
                <w:w w:val="105"/>
              </w:rPr>
              <w:t>upload any</w:t>
            </w:r>
            <w:r w:rsidR="007A471E" w:rsidRPr="007F2E71">
              <w:rPr>
                <w:color w:val="000000"/>
                <w:w w:val="105"/>
              </w:rPr>
              <w:t xml:space="preserve"> or all information as required as a part of </w:t>
            </w:r>
            <w:r w:rsidR="008142B2" w:rsidRPr="007F2E71">
              <w:rPr>
                <w:color w:val="000000"/>
                <w:w w:val="105"/>
              </w:rPr>
              <w:t xml:space="preserve">qualification in line with the </w:t>
            </w:r>
            <w:r w:rsidR="007A471E" w:rsidRPr="007F2E71">
              <w:rPr>
                <w:color w:val="000000"/>
                <w:w w:val="105"/>
              </w:rPr>
              <w:t xml:space="preserve">Bid document in all respect will be at the Bidder’s risk and may result in rejection of the Bid. </w:t>
            </w:r>
          </w:p>
          <w:p w14:paraId="0F0D1DDD" w14:textId="56DC8A59" w:rsidR="007A471E" w:rsidRPr="007F2E71" w:rsidRDefault="00E8644C" w:rsidP="00A53EB0">
            <w:pPr>
              <w:pStyle w:val="TableParagraph"/>
              <w:spacing w:line="360" w:lineRule="auto"/>
              <w:ind w:left="567" w:right="899"/>
              <w:jc w:val="both"/>
              <w:rPr>
                <w:b/>
                <w:bCs/>
                <w:color w:val="000000"/>
                <w:w w:val="105"/>
              </w:rPr>
            </w:pPr>
            <w:r>
              <w:rPr>
                <w:b/>
                <w:bCs/>
                <w:color w:val="000000"/>
                <w:w w:val="105"/>
              </w:rPr>
              <w:t>1.4</w:t>
            </w:r>
            <w:r w:rsidR="004B4D10" w:rsidRPr="007F2E71">
              <w:rPr>
                <w:b/>
                <w:bCs/>
                <w:color w:val="000000"/>
                <w:w w:val="105"/>
              </w:rPr>
              <w:t xml:space="preserve"> </w:t>
            </w:r>
            <w:r w:rsidR="007A471E" w:rsidRPr="007F2E71">
              <w:rPr>
                <w:b/>
                <w:bCs/>
                <w:color w:val="000000"/>
                <w:w w:val="105"/>
              </w:rPr>
              <w:t>Bidder’s Performance Qualification</w:t>
            </w:r>
          </w:p>
          <w:p w14:paraId="053F4F13" w14:textId="25B6EEC3" w:rsidR="007A471E" w:rsidRPr="007F2E71" w:rsidRDefault="004D6EC5" w:rsidP="00A53EB0">
            <w:pPr>
              <w:pStyle w:val="TableParagraph"/>
              <w:spacing w:line="360" w:lineRule="auto"/>
              <w:ind w:left="567" w:right="899"/>
              <w:jc w:val="both"/>
              <w:rPr>
                <w:color w:val="000000"/>
                <w:w w:val="105"/>
              </w:rPr>
            </w:pPr>
            <w:r w:rsidRPr="007F2E71">
              <w:rPr>
                <w:color w:val="000000"/>
                <w:w w:val="105"/>
              </w:rPr>
              <w:t xml:space="preserve">(1) </w:t>
            </w:r>
            <w:r w:rsidR="007A471E" w:rsidRPr="007F2E71">
              <w:rPr>
                <w:color w:val="000000"/>
                <w:w w:val="105"/>
              </w:rPr>
              <w:t xml:space="preserve">The bidder must not been declared Insolvent or referred to National Company Law Tribunal (NCLT) under the </w:t>
            </w:r>
            <w:hyperlink r:id="rId11" w:history="1">
              <w:r w:rsidR="007A471E" w:rsidRPr="007F2E71">
                <w:rPr>
                  <w:color w:val="000000"/>
                  <w:w w:val="105"/>
                </w:rPr>
                <w:t>Insolvency and Bankruptcy Code</w:t>
              </w:r>
            </w:hyperlink>
            <w:r w:rsidR="007A471E" w:rsidRPr="007F2E71">
              <w:rPr>
                <w:color w:val="000000"/>
                <w:w w:val="105"/>
              </w:rPr>
              <w:t xml:space="preserve"> (IBC), 2016.  In such case the bid shall be rejected. In this respect one undertaking from the bidder that they are not declared as Insolvent or referred to NCLT under IBC shall be submitted along with the bid. Non-disclosure of this fact by the bidder will lead to rejection of the bid or termination of the contract with forfeiture of EMD/CPBG.</w:t>
            </w:r>
          </w:p>
          <w:p w14:paraId="68C950AF" w14:textId="77777777" w:rsidR="007A471E" w:rsidRPr="007F2E71" w:rsidRDefault="007A471E" w:rsidP="00A53EB0">
            <w:pPr>
              <w:pStyle w:val="TableParagraph"/>
              <w:spacing w:line="360" w:lineRule="auto"/>
              <w:ind w:left="567" w:right="899"/>
              <w:jc w:val="both"/>
              <w:rPr>
                <w:b/>
                <w:bCs/>
                <w:color w:val="000000"/>
                <w:w w:val="105"/>
              </w:rPr>
            </w:pPr>
            <w:r w:rsidRPr="007F2E71">
              <w:rPr>
                <w:b/>
                <w:bCs/>
                <w:color w:val="000000"/>
                <w:w w:val="105"/>
              </w:rPr>
              <w:t>Note:</w:t>
            </w:r>
          </w:p>
          <w:p w14:paraId="0E29400A" w14:textId="77777777" w:rsidR="004B4D10" w:rsidRPr="007F2E71" w:rsidRDefault="007A471E" w:rsidP="004B4D10">
            <w:pPr>
              <w:pStyle w:val="TableParagraph"/>
              <w:numPr>
                <w:ilvl w:val="0"/>
                <w:numId w:val="6"/>
              </w:numPr>
              <w:spacing w:line="360" w:lineRule="auto"/>
              <w:ind w:right="141"/>
              <w:jc w:val="both"/>
              <w:rPr>
                <w:color w:val="000000"/>
                <w:w w:val="105"/>
              </w:rPr>
            </w:pPr>
            <w:r w:rsidRPr="007F2E71">
              <w:rPr>
                <w:color w:val="000000"/>
                <w:w w:val="105"/>
              </w:rPr>
              <w:t>The intending bidder shall furnish/upload the undertaking to this effect.</w:t>
            </w:r>
          </w:p>
          <w:p w14:paraId="5F8A79C7" w14:textId="77777777" w:rsidR="007A471E" w:rsidRPr="007F2E71" w:rsidRDefault="007A471E" w:rsidP="004B4D10">
            <w:pPr>
              <w:pStyle w:val="TableParagraph"/>
              <w:numPr>
                <w:ilvl w:val="0"/>
                <w:numId w:val="6"/>
              </w:numPr>
              <w:spacing w:line="360" w:lineRule="auto"/>
              <w:ind w:right="899"/>
              <w:jc w:val="both"/>
              <w:rPr>
                <w:color w:val="000000"/>
                <w:w w:val="105"/>
              </w:rPr>
            </w:pPr>
            <w:r w:rsidRPr="007F2E71">
              <w:rPr>
                <w:color w:val="000000"/>
                <w:w w:val="105"/>
              </w:rPr>
              <w:t>Failure to furnish/</w:t>
            </w:r>
            <w:r w:rsidR="001104CD" w:rsidRPr="007F2E71">
              <w:rPr>
                <w:color w:val="000000"/>
                <w:w w:val="105"/>
              </w:rPr>
              <w:t>upload any</w:t>
            </w:r>
            <w:r w:rsidRPr="007F2E71">
              <w:rPr>
                <w:color w:val="000000"/>
                <w:w w:val="105"/>
              </w:rPr>
              <w:t xml:space="preserve"> or all information as required as a part of Bid document in all respect will be at the Bidder’s risk and may result in rejection of the Bid.</w:t>
            </w:r>
          </w:p>
          <w:p w14:paraId="04156478" w14:textId="2E11EA48" w:rsidR="004D6EC5" w:rsidRPr="007F2E71" w:rsidRDefault="004D6EC5" w:rsidP="004D6EC5">
            <w:pPr>
              <w:pStyle w:val="PlainText"/>
              <w:numPr>
                <w:ilvl w:val="0"/>
                <w:numId w:val="14"/>
              </w:numPr>
              <w:spacing w:line="276" w:lineRule="auto"/>
              <w:jc w:val="both"/>
              <w:rPr>
                <w:rFonts w:ascii="Times New Roman" w:hAnsi="Times New Roman"/>
                <w:bCs/>
                <w:i/>
                <w:sz w:val="24"/>
                <w:szCs w:val="24"/>
              </w:rPr>
            </w:pPr>
            <w:r w:rsidRPr="007F2E71">
              <w:rPr>
                <w:rFonts w:ascii="Times New Roman" w:hAnsi="Times New Roman"/>
                <w:i/>
                <w:sz w:val="24"/>
                <w:szCs w:val="24"/>
              </w:rPr>
              <w:t>The bidders,</w:t>
            </w:r>
          </w:p>
          <w:p w14:paraId="43BC022C" w14:textId="77777777" w:rsidR="004D6EC5" w:rsidRPr="007F2E71" w:rsidRDefault="004D6EC5" w:rsidP="004D6EC5">
            <w:pPr>
              <w:pStyle w:val="PlainText"/>
              <w:numPr>
                <w:ilvl w:val="0"/>
                <w:numId w:val="13"/>
              </w:numPr>
              <w:spacing w:line="276" w:lineRule="auto"/>
              <w:jc w:val="both"/>
              <w:rPr>
                <w:rFonts w:ascii="Times New Roman" w:hAnsi="Times New Roman"/>
                <w:bCs/>
                <w:i/>
                <w:sz w:val="24"/>
                <w:szCs w:val="24"/>
              </w:rPr>
            </w:pPr>
            <w:r w:rsidRPr="007F2E71">
              <w:rPr>
                <w:rFonts w:ascii="Times New Roman" w:hAnsi="Times New Roman"/>
                <w:i/>
                <w:sz w:val="24"/>
                <w:szCs w:val="24"/>
              </w:rPr>
              <w:t xml:space="preserve"> Who have earlier failed to execute even a single work order of the OPTCL/ </w:t>
            </w:r>
            <w:proofErr w:type="gramStart"/>
            <w:r w:rsidRPr="007F2E71">
              <w:rPr>
                <w:rFonts w:ascii="Times New Roman" w:hAnsi="Times New Roman"/>
                <w:i/>
                <w:sz w:val="24"/>
                <w:szCs w:val="24"/>
              </w:rPr>
              <w:t>Govt.</w:t>
            </w:r>
            <w:proofErr w:type="gramEnd"/>
            <w:r w:rsidRPr="007F2E71">
              <w:rPr>
                <w:rFonts w:ascii="Times New Roman" w:hAnsi="Times New Roman"/>
                <w:i/>
                <w:sz w:val="24"/>
                <w:szCs w:val="24"/>
              </w:rPr>
              <w:t xml:space="preserve"> Of Odisha /Govt. funded Project during last three financial years (and the current financial year). </w:t>
            </w:r>
          </w:p>
          <w:p w14:paraId="1EAC1CC4" w14:textId="77777777" w:rsidR="004D6EC5" w:rsidRPr="007F2E71" w:rsidRDefault="004D6EC5" w:rsidP="004D6EC5">
            <w:pPr>
              <w:pStyle w:val="PlainText"/>
              <w:numPr>
                <w:ilvl w:val="0"/>
                <w:numId w:val="13"/>
              </w:numPr>
              <w:spacing w:line="276" w:lineRule="auto"/>
              <w:jc w:val="both"/>
              <w:rPr>
                <w:rFonts w:ascii="Times New Roman" w:hAnsi="Times New Roman"/>
                <w:i/>
                <w:sz w:val="24"/>
                <w:szCs w:val="24"/>
              </w:rPr>
            </w:pPr>
            <w:r w:rsidRPr="007F2E71">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4BD84951" w14:textId="77777777" w:rsidR="004D6EC5" w:rsidRPr="007F2E71" w:rsidRDefault="004D6EC5" w:rsidP="004D6EC5">
            <w:pPr>
              <w:pStyle w:val="PlainText"/>
              <w:spacing w:line="276" w:lineRule="auto"/>
              <w:ind w:left="720"/>
              <w:jc w:val="both"/>
              <w:rPr>
                <w:rFonts w:ascii="Times New Roman" w:hAnsi="Times New Roman"/>
                <w:i/>
                <w:sz w:val="24"/>
                <w:szCs w:val="24"/>
              </w:rPr>
            </w:pPr>
          </w:p>
          <w:p w14:paraId="43819885" w14:textId="77777777" w:rsidR="004D6EC5" w:rsidRPr="007F2E71" w:rsidRDefault="004D6EC5" w:rsidP="004D6EC5">
            <w:pPr>
              <w:pStyle w:val="PlainText"/>
              <w:numPr>
                <w:ilvl w:val="0"/>
                <w:numId w:val="13"/>
              </w:numPr>
              <w:spacing w:line="276" w:lineRule="auto"/>
              <w:jc w:val="both"/>
              <w:rPr>
                <w:rFonts w:ascii="Times New Roman" w:hAnsi="Times New Roman"/>
                <w:bCs/>
                <w:i/>
                <w:sz w:val="24"/>
                <w:szCs w:val="24"/>
              </w:rPr>
            </w:pPr>
            <w:r w:rsidRPr="007F2E71">
              <w:rPr>
                <w:rFonts w:ascii="Times New Roman" w:hAnsi="Times New Roman"/>
                <w:i/>
                <w:sz w:val="24"/>
                <w:szCs w:val="24"/>
              </w:rPr>
              <w:t xml:space="preserve">Who stand currently debarred / blacklisted by OPTCL / </w:t>
            </w:r>
            <w:proofErr w:type="gramStart"/>
            <w:r w:rsidRPr="007F2E71">
              <w:rPr>
                <w:rFonts w:ascii="Times New Roman" w:hAnsi="Times New Roman"/>
                <w:i/>
                <w:sz w:val="24"/>
                <w:szCs w:val="24"/>
              </w:rPr>
              <w:t>Govt.</w:t>
            </w:r>
            <w:proofErr w:type="gramEnd"/>
            <w:r w:rsidRPr="007F2E71">
              <w:rPr>
                <w:rFonts w:ascii="Times New Roman" w:hAnsi="Times New Roman"/>
                <w:i/>
                <w:sz w:val="24"/>
                <w:szCs w:val="24"/>
              </w:rPr>
              <w:t xml:space="preserve"> Of Odisha/any other Distribution / Transmission / Generation Utility in India</w:t>
            </w:r>
          </w:p>
          <w:p w14:paraId="5DC4F5F7" w14:textId="77777777" w:rsidR="004D6EC5" w:rsidRPr="007F2E71" w:rsidRDefault="004D6EC5" w:rsidP="004D6EC5">
            <w:pPr>
              <w:pStyle w:val="ListParagraph"/>
              <w:rPr>
                <w:i/>
              </w:rPr>
            </w:pPr>
          </w:p>
          <w:p w14:paraId="5E6E9F55" w14:textId="5876BF61" w:rsidR="00921637" w:rsidRPr="007F2E71" w:rsidRDefault="004D6EC5" w:rsidP="00B36DD5">
            <w:pPr>
              <w:pStyle w:val="TableParagraph"/>
              <w:spacing w:line="276" w:lineRule="auto"/>
              <w:ind w:left="927" w:right="899"/>
              <w:jc w:val="both"/>
              <w:rPr>
                <w:color w:val="000000"/>
                <w:w w:val="105"/>
              </w:rPr>
            </w:pPr>
            <w:r w:rsidRPr="007F2E71">
              <w:rPr>
                <w:i/>
                <w:sz w:val="24"/>
                <w:szCs w:val="24"/>
              </w:rPr>
              <w:t xml:space="preserve"> </w:t>
            </w:r>
            <w:proofErr w:type="gramStart"/>
            <w:r w:rsidRPr="007F2E71">
              <w:rPr>
                <w:i/>
                <w:sz w:val="24"/>
                <w:szCs w:val="24"/>
              </w:rPr>
              <w:t>shall</w:t>
            </w:r>
            <w:proofErr w:type="gramEnd"/>
            <w:r w:rsidRPr="007F2E71">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4E36A20" w14:textId="77777777" w:rsidR="007A471E" w:rsidRPr="007F2E71" w:rsidRDefault="004B4D10" w:rsidP="004D6F77">
            <w:pPr>
              <w:pStyle w:val="TableParagraph"/>
              <w:spacing w:line="360" w:lineRule="auto"/>
              <w:ind w:left="567" w:right="141"/>
              <w:jc w:val="both"/>
              <w:rPr>
                <w:b/>
                <w:bCs/>
                <w:color w:val="000000"/>
                <w:w w:val="105"/>
              </w:rPr>
            </w:pPr>
            <w:r w:rsidRPr="007F2E71">
              <w:rPr>
                <w:b/>
                <w:bCs/>
                <w:color w:val="000000"/>
                <w:w w:val="105"/>
              </w:rPr>
              <w:t xml:space="preserve">2.0 </w:t>
            </w:r>
            <w:r w:rsidR="007A471E" w:rsidRPr="007F2E71">
              <w:rPr>
                <w:b/>
                <w:bCs/>
                <w:color w:val="000000"/>
                <w:w w:val="105"/>
              </w:rPr>
              <w:t>FINANCIAL CRITERIA:</w:t>
            </w:r>
          </w:p>
          <w:p w14:paraId="336B3D32" w14:textId="77777777" w:rsidR="007A471E" w:rsidRPr="007F2E71" w:rsidRDefault="007A471E" w:rsidP="004B4D10">
            <w:pPr>
              <w:pStyle w:val="TableParagraph"/>
              <w:spacing w:line="360" w:lineRule="auto"/>
              <w:ind w:left="567" w:right="899"/>
              <w:jc w:val="both"/>
              <w:rPr>
                <w:color w:val="000000"/>
                <w:w w:val="105"/>
              </w:rPr>
            </w:pPr>
            <w:r w:rsidRPr="007F2E71">
              <w:rPr>
                <w:color w:val="000000"/>
                <w:w w:val="105"/>
              </w:rPr>
              <w:t>Bidder must meet the following minimum financial criteria:</w:t>
            </w:r>
          </w:p>
          <w:p w14:paraId="34176C66" w14:textId="77777777" w:rsidR="007A471E" w:rsidRPr="007F2E71" w:rsidRDefault="004B4D10" w:rsidP="004B4D10">
            <w:pPr>
              <w:pStyle w:val="TableParagraph"/>
              <w:spacing w:line="360" w:lineRule="auto"/>
              <w:ind w:left="567" w:right="899"/>
              <w:jc w:val="both"/>
              <w:rPr>
                <w:b/>
                <w:bCs/>
                <w:color w:val="000000"/>
                <w:w w:val="105"/>
              </w:rPr>
            </w:pPr>
            <w:r w:rsidRPr="007F2E71">
              <w:rPr>
                <w:b/>
                <w:bCs/>
                <w:color w:val="000000"/>
                <w:w w:val="105"/>
              </w:rPr>
              <w:t xml:space="preserve">2.1 </w:t>
            </w:r>
            <w:r w:rsidR="007A471E" w:rsidRPr="007F2E71">
              <w:rPr>
                <w:b/>
                <w:bCs/>
                <w:color w:val="000000"/>
                <w:w w:val="105"/>
              </w:rPr>
              <w:t xml:space="preserve">MINIMUM AVERAGE ANNUAL TURNOVER: </w:t>
            </w:r>
            <w:r w:rsidR="009A5B3B" w:rsidRPr="007F2E71">
              <w:rPr>
                <w:b/>
                <w:bCs/>
                <w:color w:val="000000"/>
                <w:w w:val="105"/>
              </w:rPr>
              <w:t>(MAAT)</w:t>
            </w:r>
          </w:p>
          <w:p w14:paraId="01A6589B" w14:textId="7E865C30" w:rsidR="007A471E" w:rsidRPr="007F2E71" w:rsidRDefault="007A471E" w:rsidP="004B4D10">
            <w:pPr>
              <w:pStyle w:val="TableParagraph"/>
              <w:spacing w:line="360" w:lineRule="auto"/>
              <w:ind w:left="567" w:right="899"/>
              <w:jc w:val="both"/>
              <w:rPr>
                <w:color w:val="000000"/>
                <w:w w:val="105"/>
              </w:rPr>
            </w:pPr>
            <w:r w:rsidRPr="007F2E71">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7F2E71">
              <w:rPr>
                <w:b/>
                <w:bCs/>
                <w:color w:val="000000"/>
                <w:w w:val="105"/>
              </w:rPr>
              <w:t>[(Estimated Cost/ Schedule Completion Period in Years) x 1.5</w:t>
            </w:r>
            <w:r w:rsidRPr="007F2E71">
              <w:rPr>
                <w:color w:val="000000"/>
                <w:w w:val="105"/>
              </w:rPr>
              <w:t>]</w:t>
            </w:r>
            <w:r w:rsidR="004D1CBB" w:rsidRPr="007F2E71">
              <w:rPr>
                <w:color w:val="000000"/>
                <w:w w:val="105"/>
              </w:rPr>
              <w:t xml:space="preserve"> </w:t>
            </w:r>
            <w:r w:rsidR="004D1CBB" w:rsidRPr="00F526B5">
              <w:rPr>
                <w:color w:val="000000"/>
                <w:w w:val="105"/>
                <w:highlight w:val="yellow"/>
              </w:rPr>
              <w:t>(</w:t>
            </w:r>
            <w:r w:rsidR="00A97CAD">
              <w:rPr>
                <w:color w:val="000000"/>
                <w:w w:val="105"/>
                <w:highlight w:val="yellow"/>
              </w:rPr>
              <w:t xml:space="preserve">i.e. </w:t>
            </w:r>
            <w:r w:rsidR="00CF4E6C" w:rsidRPr="00CF4E6C">
              <w:rPr>
                <w:b/>
                <w:color w:val="000000"/>
                <w:w w:val="105"/>
                <w:highlight w:val="yellow"/>
              </w:rPr>
              <w:t>4.43</w:t>
            </w:r>
            <w:r w:rsidR="004D1CBB" w:rsidRPr="00351EBA">
              <w:rPr>
                <w:b/>
                <w:color w:val="FF0000"/>
                <w:w w:val="105"/>
                <w:highlight w:val="yellow"/>
              </w:rPr>
              <w:t xml:space="preserve"> </w:t>
            </w:r>
            <w:proofErr w:type="spellStart"/>
            <w:r w:rsidR="004D1CBB" w:rsidRPr="00F526B5">
              <w:rPr>
                <w:b/>
                <w:color w:val="000000"/>
                <w:w w:val="105"/>
                <w:highlight w:val="yellow"/>
              </w:rPr>
              <w:t>Crore</w:t>
            </w:r>
            <w:proofErr w:type="spellEnd"/>
            <w:r w:rsidR="004D1CBB" w:rsidRPr="007F2E71">
              <w:rPr>
                <w:color w:val="000000"/>
                <w:w w:val="105"/>
              </w:rPr>
              <w:t>)</w:t>
            </w:r>
            <w:r w:rsidRPr="007F2E71">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7F2E71" w:rsidRDefault="007A471E" w:rsidP="004B4D10">
            <w:pPr>
              <w:pStyle w:val="TableParagraph"/>
              <w:spacing w:line="360" w:lineRule="auto"/>
              <w:ind w:left="567" w:right="899"/>
              <w:jc w:val="both"/>
              <w:rPr>
                <w:color w:val="000000"/>
                <w:w w:val="105"/>
              </w:rPr>
            </w:pPr>
            <w:r w:rsidRPr="007F2E71">
              <w:rPr>
                <w:color w:val="000000"/>
                <w:w w:val="105"/>
              </w:rPr>
              <w:t xml:space="preserve">Note: </w:t>
            </w:r>
          </w:p>
          <w:p w14:paraId="0C4460DD" w14:textId="77777777" w:rsidR="007A471E" w:rsidRPr="007F2E71" w:rsidRDefault="007A471E" w:rsidP="00F60376">
            <w:pPr>
              <w:pStyle w:val="TableParagraph"/>
              <w:numPr>
                <w:ilvl w:val="0"/>
                <w:numId w:val="5"/>
              </w:numPr>
              <w:spacing w:line="360" w:lineRule="auto"/>
              <w:ind w:right="899"/>
              <w:jc w:val="both"/>
              <w:rPr>
                <w:color w:val="000000"/>
                <w:w w:val="105"/>
              </w:rPr>
            </w:pPr>
            <w:r w:rsidRPr="007F2E71">
              <w:rPr>
                <w:color w:val="000000"/>
                <w:w w:val="105"/>
              </w:rPr>
              <w:t xml:space="preserve">MAAT is applicable independently for each package/works irrespective of the no. of packages/works in which bidder has participated. </w:t>
            </w:r>
          </w:p>
          <w:p w14:paraId="3644B881" w14:textId="77777777" w:rsidR="007A471E" w:rsidRPr="007F2E71" w:rsidRDefault="007A471E" w:rsidP="00F60376">
            <w:pPr>
              <w:pStyle w:val="TableParagraph"/>
              <w:numPr>
                <w:ilvl w:val="0"/>
                <w:numId w:val="5"/>
              </w:numPr>
              <w:spacing w:line="360" w:lineRule="auto"/>
              <w:ind w:right="899"/>
              <w:jc w:val="both"/>
              <w:rPr>
                <w:color w:val="000000"/>
                <w:w w:val="105"/>
              </w:rPr>
            </w:pPr>
            <w:r w:rsidRPr="007F2E71">
              <w:rPr>
                <w:color w:val="000000"/>
                <w:w w:val="105"/>
              </w:rPr>
              <w:t xml:space="preserve">In case of bidder participated through </w:t>
            </w:r>
            <w:r w:rsidR="003525D7" w:rsidRPr="007F2E71">
              <w:rPr>
                <w:color w:val="000000"/>
                <w:w w:val="105"/>
              </w:rPr>
              <w:t>Joint Venture</w:t>
            </w:r>
            <w:r w:rsidRPr="007F2E71">
              <w:rPr>
                <w:color w:val="000000"/>
                <w:w w:val="105"/>
              </w:rPr>
              <w:t xml:space="preserve">, the MAAT shall be considered together.  </w:t>
            </w:r>
          </w:p>
          <w:p w14:paraId="05670BE0" w14:textId="77777777" w:rsidR="007A471E" w:rsidRPr="007F2E71" w:rsidRDefault="007A471E" w:rsidP="004B4D10">
            <w:pPr>
              <w:pStyle w:val="TableParagraph"/>
              <w:spacing w:line="360" w:lineRule="auto"/>
              <w:ind w:left="567" w:right="899"/>
              <w:jc w:val="both"/>
              <w:rPr>
                <w:color w:val="000000"/>
                <w:w w:val="105"/>
              </w:rPr>
            </w:pPr>
            <w:r w:rsidRPr="007F2E71">
              <w:rPr>
                <w:color w:val="000000"/>
                <w:w w:val="105"/>
              </w:rPr>
              <w:t>The bidder has to furnish the Annual Turnover of the company based on audited accounts of the last Five Financial Years</w:t>
            </w:r>
            <w:r w:rsidR="009621D3" w:rsidRPr="007F2E71">
              <w:rPr>
                <w:color w:val="000000"/>
                <w:w w:val="105"/>
              </w:rPr>
              <w:t>.</w:t>
            </w:r>
          </w:p>
          <w:p w14:paraId="5D3F5023" w14:textId="77777777" w:rsidR="007A471E" w:rsidRPr="007F2E71" w:rsidRDefault="007A471E" w:rsidP="00F60376">
            <w:pPr>
              <w:pStyle w:val="TableParagraph"/>
              <w:numPr>
                <w:ilvl w:val="0"/>
                <w:numId w:val="7"/>
              </w:numPr>
              <w:spacing w:line="360" w:lineRule="auto"/>
              <w:ind w:right="899"/>
              <w:jc w:val="both"/>
              <w:rPr>
                <w:color w:val="000000"/>
                <w:w w:val="105"/>
              </w:rPr>
            </w:pPr>
            <w:r w:rsidRPr="007F2E71">
              <w:rPr>
                <w:color w:val="000000"/>
                <w:w w:val="105"/>
              </w:rPr>
              <w:t xml:space="preserve">In case of </w:t>
            </w:r>
            <w:r w:rsidR="003525D7" w:rsidRPr="007F2E71">
              <w:rPr>
                <w:color w:val="000000"/>
                <w:w w:val="105"/>
              </w:rPr>
              <w:t>Joint Venture</w:t>
            </w:r>
            <w:r w:rsidRPr="007F2E71">
              <w:rPr>
                <w:color w:val="000000"/>
                <w:w w:val="105"/>
              </w:rPr>
              <w:t>, (Fin-1) of the Bidder(s) shall be furnished independently by each partner</w:t>
            </w:r>
            <w:r w:rsidR="009621D3" w:rsidRPr="007F2E71">
              <w:rPr>
                <w:color w:val="000000"/>
                <w:w w:val="105"/>
              </w:rPr>
              <w:t>.</w:t>
            </w:r>
          </w:p>
          <w:p w14:paraId="60F23EA8" w14:textId="77777777" w:rsidR="007A471E" w:rsidRPr="007F2E71" w:rsidRDefault="007A471E" w:rsidP="00F60376">
            <w:pPr>
              <w:pStyle w:val="TableParagraph"/>
              <w:spacing w:line="360" w:lineRule="auto"/>
              <w:ind w:left="567" w:right="899"/>
              <w:jc w:val="center"/>
              <w:rPr>
                <w:b/>
                <w:bCs/>
                <w:color w:val="000000"/>
                <w:w w:val="105"/>
              </w:rPr>
            </w:pPr>
            <w:r w:rsidRPr="007F2E71">
              <w:rPr>
                <w:b/>
                <w:bCs/>
                <w:color w:val="000000"/>
                <w:w w:val="105"/>
              </w:rPr>
              <w:t>Table-Fin-1</w:t>
            </w:r>
            <w:r w:rsidR="00F60376" w:rsidRPr="007F2E71">
              <w:rPr>
                <w:b/>
                <w:bCs/>
                <w:color w:val="000000"/>
                <w:w w:val="105"/>
              </w:rPr>
              <w:t xml:space="preserve"> (</w:t>
            </w:r>
            <w:r w:rsidRPr="007F2E71">
              <w:rPr>
                <w:b/>
                <w:bCs/>
                <w:color w:val="000000"/>
                <w:w w:val="105"/>
              </w:rPr>
              <w:t>MAAT Schedule</w:t>
            </w:r>
            <w:r w:rsidR="00F60376" w:rsidRPr="007F2E71">
              <w:rPr>
                <w:b/>
                <w:bCs/>
                <w:color w:val="000000"/>
                <w:w w:val="105"/>
              </w:rPr>
              <w:t>)</w:t>
            </w:r>
          </w:p>
          <w:p w14:paraId="485A9B1B" w14:textId="77777777" w:rsidR="007A471E" w:rsidRPr="007F2E71" w:rsidRDefault="007A471E" w:rsidP="00F60376">
            <w:pPr>
              <w:pStyle w:val="TableParagraph"/>
              <w:spacing w:line="360" w:lineRule="auto"/>
              <w:ind w:left="567" w:right="141"/>
              <w:jc w:val="center"/>
              <w:rPr>
                <w:color w:val="000000"/>
                <w:w w:val="105"/>
              </w:rPr>
            </w:pPr>
            <w:r w:rsidRPr="007F2E71">
              <w:rPr>
                <w:color w:val="000000"/>
                <w:w w:val="105"/>
              </w:rPr>
              <w:t xml:space="preserve">(Name of Bidder or </w:t>
            </w:r>
            <w:r w:rsidR="003525D7" w:rsidRPr="007F2E71">
              <w:rPr>
                <w:color w:val="000000"/>
                <w:w w:val="105"/>
              </w:rPr>
              <w:t>Joint Venture</w:t>
            </w:r>
            <w:r w:rsidRPr="007F2E71">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7F2E71"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7F2E71" w:rsidRDefault="007A471E" w:rsidP="00994208">
                  <w:pPr>
                    <w:pStyle w:val="TableParagraph"/>
                    <w:ind w:right="-42" w:hanging="27"/>
                    <w:jc w:val="both"/>
                    <w:rPr>
                      <w:b/>
                      <w:bCs/>
                      <w:color w:val="000000"/>
                      <w:w w:val="105"/>
                    </w:rPr>
                  </w:pPr>
                  <w:r w:rsidRPr="007F2E71">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7F2E71" w:rsidRDefault="007A471E" w:rsidP="00994208">
                  <w:pPr>
                    <w:pStyle w:val="TableParagraph"/>
                    <w:ind w:right="-42" w:hanging="27"/>
                    <w:jc w:val="both"/>
                    <w:rPr>
                      <w:b/>
                      <w:bCs/>
                      <w:color w:val="000000"/>
                      <w:w w:val="105"/>
                    </w:rPr>
                  </w:pPr>
                  <w:r w:rsidRPr="007F2E71">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7F2E71" w:rsidRDefault="007A471E" w:rsidP="00994208">
                  <w:pPr>
                    <w:pStyle w:val="TableParagraph"/>
                    <w:ind w:right="-42" w:hanging="27"/>
                    <w:jc w:val="both"/>
                    <w:rPr>
                      <w:b/>
                      <w:bCs/>
                      <w:color w:val="000000"/>
                      <w:w w:val="105"/>
                    </w:rPr>
                  </w:pPr>
                  <w:r w:rsidRPr="007F2E71">
                    <w:rPr>
                      <w:b/>
                      <w:bCs/>
                      <w:color w:val="000000"/>
                      <w:w w:val="105"/>
                    </w:rPr>
                    <w:t>Annual Turnover (excluding associate companies on Standalone Basis) of the Bidder</w:t>
                  </w:r>
                  <w:r w:rsidR="009A5B3B" w:rsidRPr="007F2E71">
                    <w:rPr>
                      <w:b/>
                      <w:bCs/>
                      <w:color w:val="000000"/>
                      <w:w w:val="105"/>
                    </w:rPr>
                    <w:t xml:space="preserve"> </w:t>
                  </w:r>
                  <w:r w:rsidRPr="007F2E71">
                    <w:rPr>
                      <w:b/>
                      <w:bCs/>
                      <w:color w:val="000000"/>
                      <w:w w:val="105"/>
                    </w:rPr>
                    <w:t xml:space="preserve">(in INR </w:t>
                  </w:r>
                  <w:proofErr w:type="spellStart"/>
                  <w:r w:rsidRPr="007F2E71">
                    <w:rPr>
                      <w:b/>
                      <w:bCs/>
                      <w:color w:val="000000"/>
                      <w:w w:val="105"/>
                    </w:rPr>
                    <w:t>Crores</w:t>
                  </w:r>
                  <w:proofErr w:type="spellEnd"/>
                  <w:r w:rsidRPr="007F2E71">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7F2E71" w:rsidDel="00EF5DCB" w:rsidRDefault="007A471E" w:rsidP="00994208">
                  <w:pPr>
                    <w:pStyle w:val="TableParagraph"/>
                    <w:ind w:right="-42" w:hanging="27"/>
                    <w:jc w:val="both"/>
                    <w:rPr>
                      <w:b/>
                      <w:bCs/>
                      <w:color w:val="000000"/>
                      <w:w w:val="105"/>
                    </w:rPr>
                  </w:pPr>
                  <w:r w:rsidRPr="007F2E71">
                    <w:rPr>
                      <w:b/>
                      <w:bCs/>
                      <w:color w:val="000000"/>
                      <w:w w:val="105"/>
                    </w:rPr>
                    <w:t xml:space="preserve">Best </w:t>
                  </w:r>
                  <w:r w:rsidR="009A5B3B" w:rsidRPr="007F2E71">
                    <w:rPr>
                      <w:b/>
                      <w:bCs/>
                      <w:color w:val="000000"/>
                      <w:w w:val="105"/>
                    </w:rPr>
                    <w:t>Three Years</w:t>
                  </w:r>
                  <w:r w:rsidRPr="007F2E71">
                    <w:rPr>
                      <w:b/>
                      <w:bCs/>
                      <w:color w:val="000000"/>
                      <w:w w:val="105"/>
                    </w:rPr>
                    <w:t xml:space="preserve"> Annual Turnover (excluding associate companies on Standalone Basis) of the Bidder</w:t>
                  </w:r>
                  <w:r w:rsidR="009A5B3B" w:rsidRPr="007F2E71">
                    <w:rPr>
                      <w:b/>
                      <w:bCs/>
                      <w:color w:val="000000"/>
                      <w:w w:val="105"/>
                    </w:rPr>
                    <w:t xml:space="preserve"> </w:t>
                  </w:r>
                  <w:r w:rsidRPr="007F2E71">
                    <w:rPr>
                      <w:b/>
                      <w:bCs/>
                      <w:color w:val="000000"/>
                      <w:w w:val="105"/>
                    </w:rPr>
                    <w:t xml:space="preserve">(in INR </w:t>
                  </w:r>
                  <w:proofErr w:type="spellStart"/>
                  <w:r w:rsidRPr="007F2E71">
                    <w:rPr>
                      <w:b/>
                      <w:bCs/>
                      <w:color w:val="000000"/>
                      <w:w w:val="105"/>
                    </w:rPr>
                    <w:t>Crores</w:t>
                  </w:r>
                  <w:proofErr w:type="spellEnd"/>
                  <w:r w:rsidRPr="007F2E71">
                    <w:rPr>
                      <w:b/>
                      <w:bCs/>
                      <w:color w:val="000000"/>
                      <w:w w:val="105"/>
                    </w:rPr>
                    <w:t>)</w:t>
                  </w:r>
                </w:p>
              </w:tc>
            </w:tr>
            <w:tr w:rsidR="007A471E" w:rsidRPr="007F2E71"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7F2E71" w:rsidRDefault="007A471E" w:rsidP="004D6F77">
                  <w:pPr>
                    <w:pStyle w:val="TableParagraph"/>
                    <w:spacing w:line="360" w:lineRule="auto"/>
                    <w:ind w:left="567" w:right="141"/>
                    <w:jc w:val="both"/>
                    <w:rPr>
                      <w:color w:val="000000"/>
                      <w:w w:val="105"/>
                    </w:rPr>
                  </w:pPr>
                  <w:r w:rsidRPr="007F2E71">
                    <w:rPr>
                      <w:color w:val="000000"/>
                      <w:w w:val="105"/>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7F2E71"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7F2E71"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7F2E71" w:rsidRDefault="007A471E" w:rsidP="004D6F77">
                  <w:pPr>
                    <w:pStyle w:val="TableParagraph"/>
                    <w:spacing w:line="360" w:lineRule="auto"/>
                    <w:ind w:left="567" w:right="141"/>
                    <w:jc w:val="both"/>
                    <w:rPr>
                      <w:color w:val="000000"/>
                      <w:w w:val="105"/>
                    </w:rPr>
                  </w:pPr>
                  <w:r w:rsidRPr="007F2E71">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7F2E71"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7F2E71"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7F2E71" w:rsidRDefault="007A471E" w:rsidP="004D6F77">
                  <w:pPr>
                    <w:pStyle w:val="TableParagraph"/>
                    <w:spacing w:line="360" w:lineRule="auto"/>
                    <w:ind w:left="567" w:right="141"/>
                    <w:jc w:val="both"/>
                    <w:rPr>
                      <w:color w:val="000000"/>
                      <w:w w:val="105"/>
                    </w:rPr>
                  </w:pPr>
                  <w:r w:rsidRPr="007F2E71">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7F2E71"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7F2E71"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7F2E71" w:rsidRDefault="007A471E" w:rsidP="004D6F77">
                  <w:pPr>
                    <w:pStyle w:val="TableParagraph"/>
                    <w:spacing w:line="360" w:lineRule="auto"/>
                    <w:ind w:left="567" w:right="141"/>
                    <w:jc w:val="both"/>
                    <w:rPr>
                      <w:color w:val="000000"/>
                      <w:w w:val="105"/>
                    </w:rPr>
                  </w:pPr>
                  <w:r w:rsidRPr="007F2E71">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7F2E71"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7F2E71"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7F2E71" w:rsidRDefault="007A471E" w:rsidP="004D6F77">
                  <w:pPr>
                    <w:pStyle w:val="TableParagraph"/>
                    <w:spacing w:line="360" w:lineRule="auto"/>
                    <w:ind w:left="567" w:right="141"/>
                    <w:jc w:val="both"/>
                    <w:rPr>
                      <w:color w:val="000000"/>
                      <w:w w:val="105"/>
                    </w:rPr>
                  </w:pPr>
                  <w:r w:rsidRPr="007F2E71">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7F2E71"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7F2E71"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7F2E71" w:rsidRDefault="00F60376" w:rsidP="004D6F77">
                  <w:pPr>
                    <w:pStyle w:val="TableParagraph"/>
                    <w:spacing w:line="360" w:lineRule="auto"/>
                    <w:ind w:left="567" w:right="141"/>
                    <w:jc w:val="both"/>
                    <w:rPr>
                      <w:color w:val="000000"/>
                      <w:w w:val="105"/>
                    </w:rPr>
                  </w:pPr>
                  <w:r w:rsidRPr="007F2E71">
                    <w:rPr>
                      <w:color w:val="000000"/>
                      <w:w w:val="105"/>
                    </w:rPr>
                    <w:t>A</w:t>
                  </w:r>
                  <w:r w:rsidR="009A5B3B" w:rsidRPr="007F2E71">
                    <w:rPr>
                      <w:color w:val="000000"/>
                      <w:w w:val="105"/>
                    </w:rPr>
                    <w:t xml:space="preserve">= </w:t>
                  </w:r>
                  <w:r w:rsidR="007A471E" w:rsidRPr="007F2E71">
                    <w:rPr>
                      <w:color w:val="000000"/>
                      <w:w w:val="105"/>
                    </w:rPr>
                    <w:t xml:space="preserve">Total </w:t>
                  </w:r>
                  <w:r w:rsidR="009A5B3B" w:rsidRPr="007F2E71">
                    <w:rPr>
                      <w:color w:val="000000"/>
                      <w:w w:val="105"/>
                    </w:rPr>
                    <w:t>of best</w:t>
                  </w:r>
                  <w:r w:rsidR="007A471E" w:rsidRPr="007F2E71">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7F2E71" w:rsidRDefault="007A471E" w:rsidP="004D6F77">
                  <w:pPr>
                    <w:pStyle w:val="TableParagraph"/>
                    <w:spacing w:line="360" w:lineRule="auto"/>
                    <w:ind w:left="567" w:right="141"/>
                    <w:jc w:val="both"/>
                    <w:rPr>
                      <w:color w:val="000000"/>
                      <w:w w:val="105"/>
                    </w:rPr>
                  </w:pPr>
                </w:p>
              </w:tc>
            </w:tr>
            <w:tr w:rsidR="007A471E" w:rsidRPr="007F2E71"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7F2E71" w:rsidRDefault="009A5B3B" w:rsidP="004D6F77">
                  <w:pPr>
                    <w:pStyle w:val="TableParagraph"/>
                    <w:spacing w:line="360" w:lineRule="auto"/>
                    <w:ind w:left="567" w:right="141"/>
                    <w:jc w:val="both"/>
                    <w:rPr>
                      <w:color w:val="000000"/>
                      <w:w w:val="105"/>
                    </w:rPr>
                  </w:pPr>
                  <w:r w:rsidRPr="007F2E71">
                    <w:rPr>
                      <w:color w:val="000000"/>
                      <w:w w:val="105"/>
                    </w:rPr>
                    <w:t xml:space="preserve">B.  </w:t>
                  </w:r>
                  <w:r w:rsidR="007A471E" w:rsidRPr="007F2E71">
                    <w:rPr>
                      <w:color w:val="000000"/>
                      <w:w w:val="105"/>
                    </w:rPr>
                    <w:t>= (A/3)</w:t>
                  </w:r>
                  <w:r w:rsidRPr="007F2E71">
                    <w:rPr>
                      <w:color w:val="000000"/>
                      <w:w w:val="105"/>
                    </w:rPr>
                    <w:t xml:space="preserve"> </w:t>
                  </w:r>
                  <w:r w:rsidR="007A471E" w:rsidRPr="007F2E71">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7F2E71" w:rsidRDefault="007A471E" w:rsidP="004D6F77">
                  <w:pPr>
                    <w:pStyle w:val="TableParagraph"/>
                    <w:spacing w:line="360" w:lineRule="auto"/>
                    <w:ind w:left="567" w:right="141"/>
                    <w:jc w:val="both"/>
                    <w:rPr>
                      <w:color w:val="000000"/>
                      <w:w w:val="105"/>
                    </w:rPr>
                  </w:pPr>
                </w:p>
              </w:tc>
            </w:tr>
          </w:tbl>
          <w:p w14:paraId="6333E312" w14:textId="77777777" w:rsidR="009A5B3B" w:rsidRPr="007F2E71" w:rsidRDefault="009A5B3B" w:rsidP="004D6F77">
            <w:pPr>
              <w:pStyle w:val="TableParagraph"/>
              <w:spacing w:line="360" w:lineRule="auto"/>
              <w:ind w:left="567" w:right="141"/>
              <w:jc w:val="both"/>
              <w:rPr>
                <w:color w:val="000000"/>
                <w:w w:val="105"/>
              </w:rPr>
            </w:pPr>
          </w:p>
          <w:p w14:paraId="589B0FF7" w14:textId="77777777" w:rsidR="007A471E" w:rsidRPr="007F2E71" w:rsidRDefault="007A471E" w:rsidP="00F60376">
            <w:pPr>
              <w:pStyle w:val="TableParagraph"/>
              <w:spacing w:line="360" w:lineRule="auto"/>
              <w:ind w:left="567" w:right="899"/>
              <w:jc w:val="both"/>
              <w:rPr>
                <w:color w:val="000000"/>
                <w:w w:val="105"/>
              </w:rPr>
            </w:pPr>
            <w:r w:rsidRPr="007F2E71">
              <w:rPr>
                <w:b/>
                <w:bCs/>
                <w:color w:val="000000"/>
                <w:w w:val="105"/>
              </w:rPr>
              <w:t>Note 1-</w:t>
            </w:r>
            <w:r w:rsidRPr="007F2E71">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315C3D" w:rsidRDefault="007A471E" w:rsidP="00F60376">
            <w:pPr>
              <w:pStyle w:val="TableParagraph"/>
              <w:spacing w:line="360" w:lineRule="auto"/>
              <w:ind w:left="567" w:right="899"/>
              <w:jc w:val="both"/>
              <w:rPr>
                <w:color w:val="000000"/>
                <w:w w:val="105"/>
                <w:highlight w:val="yellow"/>
              </w:rPr>
            </w:pPr>
            <w:r w:rsidRPr="007F2E71">
              <w:rPr>
                <w:b/>
                <w:bCs/>
                <w:color w:val="000000"/>
                <w:w w:val="105"/>
              </w:rPr>
              <w:t xml:space="preserve">Note </w:t>
            </w:r>
            <w:r w:rsidR="00F60376" w:rsidRPr="007F2E71">
              <w:rPr>
                <w:b/>
                <w:bCs/>
                <w:color w:val="000000"/>
                <w:w w:val="105"/>
              </w:rPr>
              <w:t>2:</w:t>
            </w:r>
            <w:r w:rsidR="00F60376" w:rsidRPr="007F2E71">
              <w:rPr>
                <w:color w:val="000000"/>
                <w:w w:val="105"/>
              </w:rPr>
              <w:t xml:space="preserve"> -</w:t>
            </w:r>
            <w:r w:rsidRPr="007F2E71">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7E1453" w:rsidRDefault="007A471E" w:rsidP="00F60376">
            <w:pPr>
              <w:pStyle w:val="TableParagraph"/>
              <w:spacing w:line="360" w:lineRule="auto"/>
              <w:ind w:left="567" w:right="899"/>
              <w:jc w:val="both"/>
              <w:rPr>
                <w:color w:val="000000"/>
                <w:w w:val="105"/>
              </w:rPr>
            </w:pPr>
          </w:p>
          <w:p w14:paraId="2ADFB690" w14:textId="77777777" w:rsidR="007A471E" w:rsidRPr="007E1453" w:rsidRDefault="00F60376" w:rsidP="00F60376">
            <w:pPr>
              <w:pStyle w:val="TableParagraph"/>
              <w:spacing w:line="360" w:lineRule="auto"/>
              <w:ind w:right="899" w:firstLine="567"/>
              <w:jc w:val="both"/>
              <w:rPr>
                <w:b/>
                <w:bCs/>
                <w:color w:val="000000"/>
                <w:w w:val="105"/>
              </w:rPr>
            </w:pPr>
            <w:r w:rsidRPr="007E1453">
              <w:rPr>
                <w:b/>
                <w:bCs/>
                <w:color w:val="000000"/>
                <w:w w:val="105"/>
              </w:rPr>
              <w:t xml:space="preserve">2.2 </w:t>
            </w:r>
            <w:r w:rsidR="007A471E" w:rsidRPr="007E1453">
              <w:rPr>
                <w:b/>
                <w:bCs/>
                <w:color w:val="000000"/>
                <w:w w:val="105"/>
              </w:rPr>
              <w:t xml:space="preserve">LIQUID ASSETS AND ACCESS TO CREDIT FACILITY: </w:t>
            </w:r>
          </w:p>
          <w:p w14:paraId="636B6DE1" w14:textId="20113865" w:rsidR="007A471E" w:rsidRPr="007E1453" w:rsidRDefault="007A471E" w:rsidP="00F60376">
            <w:pPr>
              <w:pStyle w:val="TableParagraph"/>
              <w:spacing w:line="360" w:lineRule="auto"/>
              <w:ind w:left="567" w:right="899"/>
              <w:jc w:val="both"/>
              <w:rPr>
                <w:color w:val="000000"/>
                <w:w w:val="105"/>
              </w:rPr>
            </w:pPr>
            <w:r w:rsidRPr="007E1453">
              <w:rPr>
                <w:color w:val="000000"/>
                <w:w w:val="105"/>
              </w:rPr>
              <w:t>Bidder shall be financially sound and stable. The liquid assets (Cash at Bank &amp; Fixed Deposit) and Un-</w:t>
            </w:r>
            <w:proofErr w:type="spellStart"/>
            <w:r w:rsidRPr="007E1453">
              <w:rPr>
                <w:color w:val="000000"/>
                <w:w w:val="105"/>
              </w:rPr>
              <w:t>Utilised</w:t>
            </w:r>
            <w:proofErr w:type="spellEnd"/>
            <w:r w:rsidRPr="007E1453">
              <w:rPr>
                <w:color w:val="000000"/>
                <w:w w:val="105"/>
              </w:rPr>
              <w:t xml:space="preserve"> credit facility (both Fund &amp; </w:t>
            </w:r>
            <w:r w:rsidR="00DA45E0" w:rsidRPr="007E1453">
              <w:rPr>
                <w:color w:val="000000"/>
                <w:w w:val="105"/>
              </w:rPr>
              <w:t>Non-Fund</w:t>
            </w:r>
            <w:r w:rsidRPr="007E1453">
              <w:rPr>
                <w:color w:val="000000"/>
                <w:w w:val="105"/>
              </w:rPr>
              <w:t xml:space="preserve"> based) available from bank(s) duly certified by the Bank(s), within one Month prior to the date </w:t>
            </w:r>
            <w:r w:rsidR="00DA45E0" w:rsidRPr="007E1453">
              <w:rPr>
                <w:color w:val="000000"/>
                <w:w w:val="105"/>
              </w:rPr>
              <w:t>of originally</w:t>
            </w:r>
            <w:r w:rsidR="00505C96" w:rsidRPr="007E1453">
              <w:rPr>
                <w:color w:val="000000"/>
                <w:w w:val="105"/>
              </w:rPr>
              <w:t xml:space="preserve"> scheduled date of bid opening </w:t>
            </w:r>
            <w:r w:rsidRPr="007E1453">
              <w:rPr>
                <w:color w:val="000000"/>
                <w:w w:val="105"/>
              </w:rPr>
              <w:t xml:space="preserve">as indicated in the following </w:t>
            </w:r>
            <w:r w:rsidR="00881663" w:rsidRPr="007E1453">
              <w:rPr>
                <w:color w:val="000000"/>
                <w:w w:val="105"/>
              </w:rPr>
              <w:t>format (</w:t>
            </w:r>
            <w:r w:rsidR="006F573B" w:rsidRPr="007E1453">
              <w:rPr>
                <w:color w:val="000000"/>
                <w:w w:val="105"/>
              </w:rPr>
              <w:t>Fin – 2)</w:t>
            </w:r>
            <w:r w:rsidRPr="007E1453">
              <w:rPr>
                <w:color w:val="000000"/>
                <w:w w:val="105"/>
              </w:rPr>
              <w:t xml:space="preserve"> should not be less than 15% (Fifteen Percent) of estimated cost of the package(s)/works</w:t>
            </w:r>
            <w:r w:rsidR="00373FA4" w:rsidRPr="007E1453">
              <w:rPr>
                <w:color w:val="000000"/>
                <w:w w:val="105"/>
              </w:rPr>
              <w:t xml:space="preserve"> </w:t>
            </w:r>
            <w:r w:rsidR="00373FA4" w:rsidRPr="00F526B5">
              <w:rPr>
                <w:b/>
                <w:color w:val="000000"/>
                <w:w w:val="105"/>
                <w:highlight w:val="yellow"/>
              </w:rPr>
              <w:t>(</w:t>
            </w:r>
            <w:r w:rsidR="00A97CAD">
              <w:rPr>
                <w:b/>
                <w:color w:val="000000"/>
                <w:w w:val="105"/>
                <w:highlight w:val="yellow"/>
              </w:rPr>
              <w:t xml:space="preserve">i.e. </w:t>
            </w:r>
            <w:proofErr w:type="spellStart"/>
            <w:r w:rsidR="007E1453" w:rsidRPr="00F526B5">
              <w:rPr>
                <w:b/>
                <w:color w:val="000000"/>
                <w:w w:val="105"/>
                <w:highlight w:val="yellow"/>
              </w:rPr>
              <w:t>Rs</w:t>
            </w:r>
            <w:proofErr w:type="spellEnd"/>
            <w:r w:rsidR="007E1453" w:rsidRPr="00F526B5">
              <w:rPr>
                <w:b/>
                <w:color w:val="000000"/>
                <w:w w:val="105"/>
                <w:highlight w:val="yellow"/>
              </w:rPr>
              <w:t xml:space="preserve">. </w:t>
            </w:r>
            <w:r w:rsidR="00CF4E6C">
              <w:rPr>
                <w:b/>
                <w:color w:val="FF0000"/>
                <w:w w:val="105"/>
                <w:highlight w:val="yellow"/>
              </w:rPr>
              <w:t>11.07</w:t>
            </w:r>
            <w:r w:rsidR="00373FA4" w:rsidRPr="00351EBA">
              <w:rPr>
                <w:b/>
                <w:color w:val="FF0000"/>
                <w:w w:val="105"/>
                <w:highlight w:val="yellow"/>
              </w:rPr>
              <w:t xml:space="preserve"> </w:t>
            </w:r>
            <w:r w:rsidR="00A97CAD">
              <w:rPr>
                <w:b/>
                <w:color w:val="FF0000"/>
                <w:w w:val="105"/>
                <w:highlight w:val="yellow"/>
              </w:rPr>
              <w:t>Lakh</w:t>
            </w:r>
            <w:r w:rsidR="00373FA4" w:rsidRPr="00F526B5">
              <w:rPr>
                <w:color w:val="000000"/>
                <w:w w:val="105"/>
                <w:highlight w:val="yellow"/>
              </w:rPr>
              <w:t>)</w:t>
            </w:r>
            <w:r w:rsidRPr="00F526B5">
              <w:rPr>
                <w:color w:val="000000"/>
                <w:w w:val="105"/>
                <w:highlight w:val="yellow"/>
              </w:rPr>
              <w:t>.</w:t>
            </w:r>
            <w:r w:rsidRPr="007E1453">
              <w:rPr>
                <w:color w:val="000000"/>
                <w:w w:val="105"/>
              </w:rPr>
              <w:t xml:space="preserve"> For this </w:t>
            </w:r>
            <w:r w:rsidR="00DA45E0" w:rsidRPr="007E1453">
              <w:rPr>
                <w:color w:val="000000"/>
                <w:w w:val="105"/>
              </w:rPr>
              <w:t>purpose,</w:t>
            </w:r>
            <w:r w:rsidRPr="007E1453">
              <w:rPr>
                <w:color w:val="000000"/>
                <w:w w:val="105"/>
              </w:rPr>
              <w:t xml:space="preserve"> the liquid Assets and Un-Utilized Credit facilities of Partners of </w:t>
            </w:r>
            <w:r w:rsidR="003525D7" w:rsidRPr="007E1453">
              <w:rPr>
                <w:color w:val="000000"/>
                <w:w w:val="105"/>
              </w:rPr>
              <w:t>Joint Venture</w:t>
            </w:r>
            <w:r w:rsidRPr="007E1453">
              <w:rPr>
                <w:color w:val="000000"/>
                <w:w w:val="105"/>
              </w:rPr>
              <w:t xml:space="preserve"> shall be considered together. </w:t>
            </w:r>
          </w:p>
          <w:p w14:paraId="2B633A17" w14:textId="77777777" w:rsidR="007A471E" w:rsidRPr="007E1453" w:rsidRDefault="007A471E" w:rsidP="00F60376">
            <w:pPr>
              <w:pStyle w:val="TableParagraph"/>
              <w:spacing w:line="360" w:lineRule="auto"/>
              <w:ind w:left="567" w:right="899"/>
              <w:jc w:val="both"/>
              <w:rPr>
                <w:color w:val="000000"/>
                <w:w w:val="105"/>
              </w:rPr>
            </w:pPr>
            <w:r w:rsidRPr="007E1453">
              <w:rPr>
                <w:b/>
                <w:bCs/>
                <w:color w:val="000000"/>
                <w:w w:val="105"/>
              </w:rPr>
              <w:t>Note:</w:t>
            </w:r>
            <w:r w:rsidRPr="007E1453">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7E1453" w:rsidRDefault="00031B85" w:rsidP="00031B85">
            <w:pPr>
              <w:tabs>
                <w:tab w:val="left" w:pos="7797"/>
              </w:tabs>
              <w:spacing w:before="95"/>
              <w:ind w:left="954"/>
              <w:jc w:val="center"/>
              <w:rPr>
                <w:bCs/>
                <w:w w:val="110"/>
                <w:sz w:val="20"/>
                <w:szCs w:val="20"/>
              </w:rPr>
            </w:pPr>
            <w:r w:rsidRPr="007E1453">
              <w:rPr>
                <w:bCs/>
                <w:w w:val="110"/>
                <w:sz w:val="20"/>
                <w:szCs w:val="20"/>
              </w:rPr>
              <w:t>(PROFORMA FOR BANK BALANCE, FIXED DEPOSITS AND AVAILABILITY OF CREDIT FACILITIES)</w:t>
            </w:r>
          </w:p>
          <w:p w14:paraId="707BDE71" w14:textId="77777777" w:rsidR="00031B85" w:rsidRPr="007E1453" w:rsidRDefault="00031B85" w:rsidP="00031B85">
            <w:pPr>
              <w:spacing w:before="95"/>
              <w:jc w:val="center"/>
              <w:rPr>
                <w:b/>
                <w:w w:val="110"/>
                <w:sz w:val="20"/>
                <w:szCs w:val="20"/>
              </w:rPr>
            </w:pPr>
            <w:r w:rsidRPr="007E1453">
              <w:rPr>
                <w:b/>
                <w:w w:val="110"/>
                <w:sz w:val="20"/>
                <w:szCs w:val="20"/>
              </w:rPr>
              <w:t>FIN-2 FORM</w:t>
            </w:r>
          </w:p>
          <w:p w14:paraId="5B118A76" w14:textId="77777777" w:rsidR="00031B85" w:rsidRPr="007E1453" w:rsidRDefault="00031B85" w:rsidP="00031B85">
            <w:pPr>
              <w:spacing w:before="95"/>
              <w:ind w:left="1843" w:right="963"/>
              <w:jc w:val="center"/>
              <w:rPr>
                <w:b/>
                <w:w w:val="110"/>
                <w:sz w:val="20"/>
                <w:szCs w:val="20"/>
              </w:rPr>
            </w:pPr>
          </w:p>
          <w:p w14:paraId="4AF9C2FC" w14:textId="77777777" w:rsidR="00031B85" w:rsidRPr="007E1453" w:rsidRDefault="00031B85" w:rsidP="00031B85">
            <w:pPr>
              <w:spacing w:before="95"/>
              <w:ind w:left="1843" w:right="963"/>
              <w:jc w:val="center"/>
              <w:rPr>
                <w:b/>
                <w:w w:val="110"/>
                <w:sz w:val="20"/>
                <w:szCs w:val="20"/>
              </w:rPr>
            </w:pPr>
            <w:r w:rsidRPr="007E1453">
              <w:rPr>
                <w:b/>
                <w:w w:val="110"/>
                <w:sz w:val="20"/>
                <w:szCs w:val="20"/>
              </w:rPr>
              <w:t>BANK CERTIFICATE</w:t>
            </w:r>
          </w:p>
          <w:p w14:paraId="6ABA0986" w14:textId="77777777" w:rsidR="00031B85" w:rsidRPr="007E1453" w:rsidRDefault="00031B85" w:rsidP="00DE6D5A">
            <w:pPr>
              <w:pStyle w:val="TableParagraph"/>
              <w:spacing w:line="360" w:lineRule="auto"/>
              <w:ind w:left="567" w:right="899"/>
              <w:jc w:val="both"/>
              <w:rPr>
                <w:color w:val="000000"/>
                <w:w w:val="105"/>
              </w:rPr>
            </w:pPr>
            <w:r w:rsidRPr="007E1453">
              <w:rPr>
                <w:color w:val="000000"/>
                <w:w w:val="105"/>
              </w:rPr>
              <w:t>This is to certify that M/s. …………………………………………………………… (Full Name &amp; Address), who are submitting their bid to OPTCL against their Tender Specification vide Ref. No……………………</w:t>
            </w:r>
            <w:proofErr w:type="gramStart"/>
            <w:r w:rsidRPr="007E1453">
              <w:rPr>
                <w:color w:val="000000"/>
                <w:w w:val="105"/>
              </w:rPr>
              <w:t>.&amp;</w:t>
            </w:r>
            <w:proofErr w:type="gramEnd"/>
            <w:r w:rsidRPr="007E1453">
              <w:rPr>
                <w:color w:val="000000"/>
                <w:w w:val="105"/>
              </w:rPr>
              <w:t xml:space="preserve"> Date  ………………….is our Customer for the past……. Years.</w:t>
            </w:r>
          </w:p>
          <w:p w14:paraId="7E0C3A8F" w14:textId="77777777" w:rsidR="00031B85" w:rsidRPr="007E1453" w:rsidRDefault="00031B85" w:rsidP="00DE6D5A">
            <w:pPr>
              <w:pStyle w:val="TableParagraph"/>
              <w:spacing w:line="360" w:lineRule="auto"/>
              <w:ind w:left="567" w:right="899"/>
              <w:jc w:val="both"/>
              <w:rPr>
                <w:color w:val="000000"/>
                <w:w w:val="105"/>
              </w:rPr>
            </w:pPr>
            <w:r w:rsidRPr="007E1453">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7E1453" w:rsidRDefault="00031B85" w:rsidP="00031B85">
            <w:pPr>
              <w:spacing w:before="95"/>
              <w:ind w:left="1843" w:right="963"/>
              <w:jc w:val="both"/>
              <w:rPr>
                <w:bCs/>
                <w:w w:val="110"/>
                <w:sz w:val="20"/>
                <w:szCs w:val="20"/>
              </w:rPr>
            </w:pPr>
            <w:r w:rsidRPr="007E1453">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7E1453" w14:paraId="1417F117" w14:textId="77777777" w:rsidTr="00DE6D5A">
              <w:tc>
                <w:tcPr>
                  <w:tcW w:w="993" w:type="dxa"/>
                </w:tcPr>
                <w:p w14:paraId="56881305" w14:textId="77777777" w:rsidR="00031B85" w:rsidRPr="007E1453" w:rsidRDefault="00031B85" w:rsidP="00031B85">
                  <w:pPr>
                    <w:widowControl/>
                    <w:suppressAutoHyphens/>
                    <w:autoSpaceDE/>
                    <w:autoSpaceDN/>
                    <w:ind w:left="-73" w:firstLine="73"/>
                    <w:jc w:val="both"/>
                    <w:rPr>
                      <w:sz w:val="20"/>
                      <w:szCs w:val="20"/>
                      <w:lang w:eastAsia="ar-SA"/>
                    </w:rPr>
                  </w:pPr>
                  <w:r w:rsidRPr="007E1453">
                    <w:rPr>
                      <w:sz w:val="20"/>
                      <w:szCs w:val="20"/>
                      <w:lang w:eastAsia="ar-SA"/>
                    </w:rPr>
                    <w:t>SL.NO.</w:t>
                  </w:r>
                </w:p>
              </w:tc>
              <w:tc>
                <w:tcPr>
                  <w:tcW w:w="3543" w:type="dxa"/>
                </w:tcPr>
                <w:p w14:paraId="3D4E9842" w14:textId="77777777" w:rsidR="00031B85" w:rsidRPr="007E1453" w:rsidRDefault="00031B85" w:rsidP="00031B85">
                  <w:pPr>
                    <w:widowControl/>
                    <w:suppressAutoHyphens/>
                    <w:autoSpaceDE/>
                    <w:autoSpaceDN/>
                    <w:ind w:left="-73" w:firstLine="73"/>
                    <w:jc w:val="both"/>
                    <w:rPr>
                      <w:sz w:val="20"/>
                      <w:szCs w:val="20"/>
                      <w:lang w:eastAsia="ar-SA"/>
                    </w:rPr>
                  </w:pPr>
                  <w:r w:rsidRPr="007E1453">
                    <w:rPr>
                      <w:sz w:val="20"/>
                      <w:szCs w:val="20"/>
                      <w:lang w:eastAsia="ar-SA"/>
                    </w:rPr>
                    <w:t>TYPE OF ACCOUNT (CURRENT/FD/RD/ANY OTHER)</w:t>
                  </w:r>
                  <w:r w:rsidRPr="007E1453">
                    <w:rPr>
                      <w:sz w:val="20"/>
                      <w:szCs w:val="20"/>
                      <w:lang w:eastAsia="ar-SA"/>
                    </w:rPr>
                    <w:tab/>
                  </w:r>
                </w:p>
              </w:tc>
              <w:tc>
                <w:tcPr>
                  <w:tcW w:w="2552" w:type="dxa"/>
                </w:tcPr>
                <w:p w14:paraId="0B33F5F8" w14:textId="77777777" w:rsidR="00031B85" w:rsidRPr="007E1453" w:rsidRDefault="00031B85" w:rsidP="00031B85">
                  <w:pPr>
                    <w:widowControl/>
                    <w:suppressAutoHyphens/>
                    <w:autoSpaceDE/>
                    <w:autoSpaceDN/>
                    <w:ind w:left="-73" w:firstLine="73"/>
                    <w:jc w:val="both"/>
                    <w:rPr>
                      <w:sz w:val="20"/>
                      <w:szCs w:val="20"/>
                      <w:lang w:eastAsia="ar-SA"/>
                    </w:rPr>
                  </w:pPr>
                  <w:r w:rsidRPr="007E1453">
                    <w:rPr>
                      <w:sz w:val="20"/>
                      <w:szCs w:val="20"/>
                      <w:lang w:eastAsia="ar-SA"/>
                    </w:rPr>
                    <w:t>ACCOUNT NUMBER</w:t>
                  </w:r>
                  <w:r w:rsidRPr="007E1453">
                    <w:rPr>
                      <w:sz w:val="20"/>
                      <w:szCs w:val="20"/>
                      <w:lang w:eastAsia="ar-SA"/>
                    </w:rPr>
                    <w:tab/>
                  </w:r>
                </w:p>
              </w:tc>
              <w:tc>
                <w:tcPr>
                  <w:tcW w:w="2268" w:type="dxa"/>
                </w:tcPr>
                <w:p w14:paraId="636FE456" w14:textId="77777777" w:rsidR="00031B85" w:rsidRPr="007E1453" w:rsidRDefault="00031B85" w:rsidP="00031B85">
                  <w:pPr>
                    <w:widowControl/>
                    <w:suppressAutoHyphens/>
                    <w:autoSpaceDE/>
                    <w:autoSpaceDN/>
                    <w:ind w:left="-73" w:firstLine="73"/>
                    <w:jc w:val="both"/>
                    <w:rPr>
                      <w:sz w:val="20"/>
                      <w:szCs w:val="20"/>
                      <w:lang w:eastAsia="ar-SA"/>
                    </w:rPr>
                  </w:pPr>
                  <w:r w:rsidRPr="007E1453">
                    <w:rPr>
                      <w:sz w:val="20"/>
                      <w:szCs w:val="20"/>
                      <w:lang w:eastAsia="ar-SA"/>
                    </w:rPr>
                    <w:t xml:space="preserve">BALANCE as on </w:t>
                  </w:r>
                  <w:proofErr w:type="spellStart"/>
                  <w:r w:rsidRPr="007E1453">
                    <w:rPr>
                      <w:sz w:val="20"/>
                      <w:szCs w:val="20"/>
                      <w:lang w:eastAsia="ar-SA"/>
                    </w:rPr>
                    <w:t>Dt</w:t>
                  </w:r>
                  <w:proofErr w:type="spellEnd"/>
                  <w:r w:rsidRPr="007E1453">
                    <w:rPr>
                      <w:sz w:val="20"/>
                      <w:szCs w:val="20"/>
                      <w:lang w:eastAsia="ar-SA"/>
                    </w:rPr>
                    <w:t xml:space="preserve">….. </w:t>
                  </w:r>
                </w:p>
                <w:p w14:paraId="5697AEC0" w14:textId="77777777" w:rsidR="00031B85" w:rsidRPr="007E1453" w:rsidRDefault="00031B85" w:rsidP="00031B85">
                  <w:pPr>
                    <w:widowControl/>
                    <w:suppressAutoHyphens/>
                    <w:autoSpaceDE/>
                    <w:autoSpaceDN/>
                    <w:ind w:left="-73" w:firstLine="73"/>
                    <w:jc w:val="both"/>
                    <w:rPr>
                      <w:sz w:val="20"/>
                      <w:szCs w:val="20"/>
                      <w:lang w:eastAsia="ar-SA"/>
                    </w:rPr>
                  </w:pPr>
                  <w:r w:rsidRPr="007E1453">
                    <w:rPr>
                      <w:sz w:val="20"/>
                      <w:szCs w:val="20"/>
                      <w:lang w:eastAsia="ar-SA"/>
                    </w:rPr>
                    <w:t>(</w:t>
                  </w:r>
                  <w:proofErr w:type="spellStart"/>
                  <w:r w:rsidRPr="007E1453">
                    <w:rPr>
                      <w:sz w:val="20"/>
                      <w:szCs w:val="20"/>
                      <w:lang w:eastAsia="ar-SA"/>
                    </w:rPr>
                    <w:t>Rs</w:t>
                  </w:r>
                  <w:proofErr w:type="spellEnd"/>
                  <w:r w:rsidRPr="007E1453">
                    <w:rPr>
                      <w:sz w:val="20"/>
                      <w:szCs w:val="20"/>
                      <w:lang w:eastAsia="ar-SA"/>
                    </w:rPr>
                    <w:t>. in Cr)</w:t>
                  </w:r>
                </w:p>
              </w:tc>
            </w:tr>
            <w:tr w:rsidR="00031B85" w:rsidRPr="007E1453" w14:paraId="46838076" w14:textId="77777777" w:rsidTr="00DE6D5A">
              <w:tc>
                <w:tcPr>
                  <w:tcW w:w="993" w:type="dxa"/>
                </w:tcPr>
                <w:p w14:paraId="7588C410" w14:textId="77777777" w:rsidR="00031B85" w:rsidRPr="007E1453"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7E1453"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7E1453"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7E1453" w:rsidRDefault="00031B85" w:rsidP="00031B85">
                  <w:pPr>
                    <w:widowControl/>
                    <w:suppressAutoHyphens/>
                    <w:autoSpaceDE/>
                    <w:autoSpaceDN/>
                    <w:ind w:left="-73" w:firstLine="73"/>
                    <w:jc w:val="both"/>
                    <w:rPr>
                      <w:sz w:val="20"/>
                      <w:szCs w:val="20"/>
                      <w:lang w:eastAsia="ar-SA"/>
                    </w:rPr>
                  </w:pPr>
                </w:p>
              </w:tc>
            </w:tr>
            <w:tr w:rsidR="00031B85" w:rsidRPr="007E1453" w14:paraId="2F7293C4" w14:textId="77777777" w:rsidTr="00DE6D5A">
              <w:tc>
                <w:tcPr>
                  <w:tcW w:w="993" w:type="dxa"/>
                </w:tcPr>
                <w:p w14:paraId="3DE40CAE" w14:textId="77777777" w:rsidR="00031B85" w:rsidRPr="007E1453"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7E1453"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7E1453"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7E1453" w:rsidRDefault="00031B85" w:rsidP="00031B85">
                  <w:pPr>
                    <w:widowControl/>
                    <w:suppressAutoHyphens/>
                    <w:autoSpaceDE/>
                    <w:autoSpaceDN/>
                    <w:ind w:left="-73" w:firstLine="73"/>
                    <w:jc w:val="both"/>
                    <w:rPr>
                      <w:sz w:val="20"/>
                      <w:szCs w:val="20"/>
                      <w:lang w:eastAsia="ar-SA"/>
                    </w:rPr>
                  </w:pPr>
                </w:p>
              </w:tc>
            </w:tr>
            <w:tr w:rsidR="00031B85" w:rsidRPr="007E1453" w14:paraId="62D3E28F" w14:textId="77777777" w:rsidTr="00DE6D5A">
              <w:tc>
                <w:tcPr>
                  <w:tcW w:w="993" w:type="dxa"/>
                </w:tcPr>
                <w:p w14:paraId="599B9E64" w14:textId="77777777" w:rsidR="00031B85" w:rsidRPr="007E1453"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7E1453"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7E1453"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7E1453"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7E1453" w:rsidRDefault="00031B85" w:rsidP="00031B85">
            <w:pPr>
              <w:spacing w:before="95"/>
              <w:ind w:left="1843" w:right="963"/>
              <w:jc w:val="both"/>
              <w:rPr>
                <w:bCs/>
                <w:w w:val="110"/>
                <w:sz w:val="20"/>
                <w:szCs w:val="20"/>
              </w:rPr>
            </w:pPr>
            <w:r w:rsidRPr="007E1453">
              <w:rPr>
                <w:bCs/>
                <w:w w:val="110"/>
                <w:sz w:val="20"/>
                <w:szCs w:val="20"/>
              </w:rPr>
              <w:tab/>
            </w:r>
            <w:r w:rsidRPr="007E1453">
              <w:rPr>
                <w:bCs/>
                <w:w w:val="110"/>
                <w:sz w:val="20"/>
                <w:szCs w:val="20"/>
              </w:rPr>
              <w:tab/>
            </w:r>
            <w:r w:rsidRPr="007E1453">
              <w:rPr>
                <w:bCs/>
                <w:w w:val="110"/>
                <w:sz w:val="20"/>
                <w:szCs w:val="20"/>
              </w:rPr>
              <w:tab/>
            </w:r>
          </w:p>
          <w:p w14:paraId="33FD15EC" w14:textId="77777777" w:rsidR="00031B85" w:rsidRPr="007E1453" w:rsidRDefault="00031B85" w:rsidP="00DE6D5A">
            <w:pPr>
              <w:pStyle w:val="TableParagraph"/>
              <w:spacing w:line="360" w:lineRule="auto"/>
              <w:ind w:left="567" w:right="899"/>
              <w:jc w:val="both"/>
              <w:rPr>
                <w:color w:val="000000"/>
                <w:w w:val="105"/>
              </w:rPr>
            </w:pPr>
            <w:r w:rsidRPr="007E1453">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7E1453" w14:paraId="0771DD59" w14:textId="77777777" w:rsidTr="00DE6D5A">
              <w:tc>
                <w:tcPr>
                  <w:tcW w:w="993" w:type="dxa"/>
                </w:tcPr>
                <w:p w14:paraId="0F3ED714"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SL.NO.</w:t>
                  </w:r>
                </w:p>
              </w:tc>
              <w:tc>
                <w:tcPr>
                  <w:tcW w:w="2409" w:type="dxa"/>
                </w:tcPr>
                <w:p w14:paraId="78CDD3A8"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TYPE OF FACILITY</w:t>
                  </w:r>
                  <w:r w:rsidRPr="007E1453">
                    <w:rPr>
                      <w:sz w:val="20"/>
                      <w:szCs w:val="20"/>
                      <w:lang w:eastAsia="ar-SA"/>
                    </w:rPr>
                    <w:tab/>
                  </w:r>
                </w:p>
              </w:tc>
              <w:tc>
                <w:tcPr>
                  <w:tcW w:w="2694" w:type="dxa"/>
                </w:tcPr>
                <w:p w14:paraId="0B3DD97B"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 xml:space="preserve">SANCTIONED LIMIT </w:t>
                  </w:r>
                </w:p>
                <w:p w14:paraId="5ECD0A7D"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AS ON DATE</w:t>
                  </w:r>
                  <w:r w:rsidRPr="007E1453">
                    <w:rPr>
                      <w:sz w:val="20"/>
                      <w:szCs w:val="20"/>
                      <w:lang w:eastAsia="ar-SA"/>
                    </w:rPr>
                    <w:tab/>
                  </w:r>
                </w:p>
              </w:tc>
              <w:tc>
                <w:tcPr>
                  <w:tcW w:w="1701" w:type="dxa"/>
                </w:tcPr>
                <w:p w14:paraId="7B185032"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 xml:space="preserve">UTILISATION </w:t>
                  </w:r>
                </w:p>
                <w:p w14:paraId="6EC998DB"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AS ON DATE</w:t>
                  </w:r>
                </w:p>
              </w:tc>
              <w:tc>
                <w:tcPr>
                  <w:tcW w:w="1559" w:type="dxa"/>
                </w:tcPr>
                <w:p w14:paraId="46F9EBCA"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 xml:space="preserve">AVAILABLE </w:t>
                  </w:r>
                </w:p>
                <w:p w14:paraId="7CD78350"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AS ON DATE</w:t>
                  </w:r>
                </w:p>
                <w:p w14:paraId="72D59995" w14:textId="77777777" w:rsidR="00031B85" w:rsidRPr="007E1453" w:rsidRDefault="00031B85" w:rsidP="00031B85">
                  <w:pPr>
                    <w:widowControl/>
                    <w:suppressAutoHyphens/>
                    <w:autoSpaceDE/>
                    <w:autoSpaceDN/>
                    <w:jc w:val="both"/>
                    <w:rPr>
                      <w:sz w:val="20"/>
                      <w:szCs w:val="20"/>
                      <w:lang w:eastAsia="ar-SA"/>
                    </w:rPr>
                  </w:pPr>
                  <w:r w:rsidRPr="007E1453">
                    <w:rPr>
                      <w:sz w:val="20"/>
                      <w:szCs w:val="20"/>
                      <w:lang w:eastAsia="ar-SA"/>
                    </w:rPr>
                    <w:t>(</w:t>
                  </w:r>
                  <w:proofErr w:type="spellStart"/>
                  <w:r w:rsidRPr="007E1453">
                    <w:rPr>
                      <w:sz w:val="20"/>
                      <w:szCs w:val="20"/>
                      <w:lang w:eastAsia="ar-SA"/>
                    </w:rPr>
                    <w:t>Rs</w:t>
                  </w:r>
                  <w:proofErr w:type="spellEnd"/>
                  <w:r w:rsidRPr="007E1453">
                    <w:rPr>
                      <w:sz w:val="20"/>
                      <w:szCs w:val="20"/>
                      <w:lang w:eastAsia="ar-SA"/>
                    </w:rPr>
                    <w:t>. in Cr)</w:t>
                  </w:r>
                </w:p>
              </w:tc>
            </w:tr>
            <w:tr w:rsidR="00031B85" w:rsidRPr="007E1453" w14:paraId="441F0BBD" w14:textId="77777777" w:rsidTr="00DE6D5A">
              <w:tc>
                <w:tcPr>
                  <w:tcW w:w="993" w:type="dxa"/>
                </w:tcPr>
                <w:p w14:paraId="36454852" w14:textId="77777777" w:rsidR="00031B85" w:rsidRPr="007E1453"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7E1453"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7E1453"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7E1453"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7E1453" w:rsidRDefault="00031B85" w:rsidP="00031B85">
                  <w:pPr>
                    <w:widowControl/>
                    <w:suppressAutoHyphens/>
                    <w:autoSpaceDE/>
                    <w:autoSpaceDN/>
                    <w:jc w:val="both"/>
                    <w:rPr>
                      <w:sz w:val="20"/>
                      <w:szCs w:val="20"/>
                      <w:lang w:eastAsia="ar-SA"/>
                    </w:rPr>
                  </w:pPr>
                </w:p>
              </w:tc>
            </w:tr>
            <w:tr w:rsidR="00031B85" w:rsidRPr="007E1453" w14:paraId="6C3ABFEC" w14:textId="77777777" w:rsidTr="00DE6D5A">
              <w:tc>
                <w:tcPr>
                  <w:tcW w:w="993" w:type="dxa"/>
                </w:tcPr>
                <w:p w14:paraId="761238D5" w14:textId="77777777" w:rsidR="00031B85" w:rsidRPr="007E1453"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7E1453"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7E1453"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7E1453"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7E1453" w:rsidRDefault="00031B85" w:rsidP="00031B85">
                  <w:pPr>
                    <w:widowControl/>
                    <w:suppressAutoHyphens/>
                    <w:autoSpaceDE/>
                    <w:autoSpaceDN/>
                    <w:jc w:val="both"/>
                    <w:rPr>
                      <w:sz w:val="20"/>
                      <w:szCs w:val="20"/>
                      <w:lang w:eastAsia="ar-SA"/>
                    </w:rPr>
                  </w:pPr>
                </w:p>
              </w:tc>
            </w:tr>
            <w:tr w:rsidR="00031B85" w:rsidRPr="007E1453" w14:paraId="12C1677B" w14:textId="77777777" w:rsidTr="00DE6D5A">
              <w:tc>
                <w:tcPr>
                  <w:tcW w:w="993" w:type="dxa"/>
                </w:tcPr>
                <w:p w14:paraId="24E1C31D" w14:textId="77777777" w:rsidR="00031B85" w:rsidRPr="007E1453"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7E1453"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7E1453"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7E1453"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7E1453" w:rsidRDefault="00031B85" w:rsidP="00031B85">
                  <w:pPr>
                    <w:widowControl/>
                    <w:suppressAutoHyphens/>
                    <w:autoSpaceDE/>
                    <w:autoSpaceDN/>
                    <w:jc w:val="both"/>
                    <w:rPr>
                      <w:sz w:val="20"/>
                      <w:szCs w:val="20"/>
                      <w:lang w:eastAsia="ar-SA"/>
                    </w:rPr>
                  </w:pPr>
                </w:p>
              </w:tc>
            </w:tr>
          </w:tbl>
          <w:p w14:paraId="20ABA42A" w14:textId="77777777" w:rsidR="00031B85" w:rsidRPr="007E1453" w:rsidRDefault="00031B85" w:rsidP="00DE6D5A">
            <w:pPr>
              <w:pStyle w:val="TableParagraph"/>
              <w:spacing w:line="360" w:lineRule="auto"/>
              <w:ind w:left="567" w:right="899"/>
              <w:jc w:val="both"/>
              <w:rPr>
                <w:bCs/>
                <w:w w:val="110"/>
                <w:sz w:val="20"/>
                <w:szCs w:val="20"/>
              </w:rPr>
            </w:pPr>
            <w:r w:rsidRPr="007E1453">
              <w:rPr>
                <w:color w:val="000000"/>
                <w:w w:val="105"/>
              </w:rPr>
              <w:t>This letter is issued at the request of M/s  ----------</w:t>
            </w:r>
          </w:p>
          <w:p w14:paraId="73C5A7DC" w14:textId="77777777" w:rsidR="00031B85" w:rsidRPr="007E1453" w:rsidRDefault="00031B85" w:rsidP="00DE6D5A">
            <w:pPr>
              <w:pStyle w:val="TableParagraph"/>
              <w:spacing w:line="360" w:lineRule="auto"/>
              <w:ind w:left="567" w:right="899" w:firstLine="1560"/>
              <w:jc w:val="both"/>
              <w:rPr>
                <w:color w:val="000000"/>
                <w:w w:val="105"/>
              </w:rPr>
            </w:pPr>
            <w:r w:rsidRPr="007E1453">
              <w:rPr>
                <w:bCs/>
                <w:w w:val="110"/>
                <w:sz w:val="20"/>
                <w:szCs w:val="20"/>
              </w:rPr>
              <w:tab/>
            </w:r>
            <w:r w:rsidRPr="007E1453">
              <w:rPr>
                <w:bCs/>
                <w:w w:val="110"/>
                <w:sz w:val="20"/>
                <w:szCs w:val="20"/>
              </w:rPr>
              <w:tab/>
            </w:r>
            <w:r w:rsidRPr="007E1453">
              <w:rPr>
                <w:bCs/>
                <w:w w:val="110"/>
                <w:sz w:val="20"/>
                <w:szCs w:val="20"/>
              </w:rPr>
              <w:tab/>
            </w:r>
            <w:r w:rsidRPr="007E1453">
              <w:rPr>
                <w:bCs/>
                <w:w w:val="110"/>
                <w:sz w:val="20"/>
                <w:szCs w:val="20"/>
              </w:rPr>
              <w:tab/>
            </w:r>
            <w:r w:rsidRPr="007E1453">
              <w:rPr>
                <w:bCs/>
                <w:w w:val="110"/>
                <w:sz w:val="20"/>
                <w:szCs w:val="20"/>
              </w:rPr>
              <w:tab/>
            </w:r>
            <w:proofErr w:type="spellStart"/>
            <w:r w:rsidRPr="007E1453">
              <w:rPr>
                <w:color w:val="000000"/>
                <w:w w:val="105"/>
              </w:rPr>
              <w:t>Sd</w:t>
            </w:r>
            <w:proofErr w:type="spellEnd"/>
            <w:r w:rsidRPr="007E1453">
              <w:rPr>
                <w:color w:val="000000"/>
                <w:w w:val="105"/>
              </w:rPr>
              <w:t>/-</w:t>
            </w:r>
          </w:p>
          <w:p w14:paraId="00C5A381"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Name of Bank………………………..</w:t>
            </w:r>
          </w:p>
          <w:p w14:paraId="391E33A7"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 xml:space="preserve">Name of </w:t>
            </w:r>
            <w:proofErr w:type="spellStart"/>
            <w:r w:rsidRPr="007E1453">
              <w:rPr>
                <w:color w:val="000000"/>
                <w:w w:val="105"/>
              </w:rPr>
              <w:t>Authorised</w:t>
            </w:r>
            <w:proofErr w:type="spellEnd"/>
            <w:r w:rsidRPr="007E1453">
              <w:rPr>
                <w:color w:val="000000"/>
                <w:w w:val="105"/>
              </w:rPr>
              <w:t xml:space="preserve"> Signatory ……..</w:t>
            </w:r>
          </w:p>
          <w:p w14:paraId="56B05274"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Designation ………………………….</w:t>
            </w:r>
          </w:p>
          <w:p w14:paraId="455807B4"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Phone No. …………………………..</w:t>
            </w:r>
          </w:p>
          <w:p w14:paraId="5D2C5CE1"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Address …………………………….</w:t>
            </w:r>
          </w:p>
          <w:p w14:paraId="09F41170" w14:textId="77777777" w:rsidR="00031B85" w:rsidRPr="007E1453" w:rsidRDefault="00031B85" w:rsidP="00DE6D5A">
            <w:pPr>
              <w:pStyle w:val="TableParagraph"/>
              <w:spacing w:line="360" w:lineRule="auto"/>
              <w:ind w:left="567" w:right="899" w:firstLine="1560"/>
              <w:jc w:val="both"/>
              <w:rPr>
                <w:color w:val="000000"/>
                <w:w w:val="105"/>
              </w:rPr>
            </w:pP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r>
            <w:r w:rsidRPr="007E1453">
              <w:rPr>
                <w:color w:val="000000"/>
                <w:w w:val="105"/>
              </w:rPr>
              <w:tab/>
              <w:t>SEAL OF THE BANK.</w:t>
            </w:r>
            <w:r w:rsidRPr="007E1453">
              <w:rPr>
                <w:color w:val="000000"/>
                <w:w w:val="105"/>
              </w:rPr>
              <w:tab/>
            </w:r>
            <w:r w:rsidRPr="007E1453">
              <w:rPr>
                <w:color w:val="000000"/>
                <w:w w:val="105"/>
              </w:rPr>
              <w:tab/>
            </w:r>
          </w:p>
          <w:p w14:paraId="734DA62A" w14:textId="77777777" w:rsidR="00881663" w:rsidRPr="007E1453" w:rsidRDefault="00031B85" w:rsidP="00DE6D5A">
            <w:pPr>
              <w:pStyle w:val="TableParagraph"/>
              <w:spacing w:line="360" w:lineRule="auto"/>
              <w:ind w:left="567" w:right="899"/>
              <w:jc w:val="both"/>
              <w:rPr>
                <w:color w:val="000000"/>
                <w:w w:val="105"/>
              </w:rPr>
            </w:pPr>
            <w:r w:rsidRPr="007E1453">
              <w:rPr>
                <w:color w:val="000000"/>
                <w:w w:val="105"/>
              </w:rPr>
              <w:t>N.B</w:t>
            </w:r>
            <w:proofErr w:type="gramStart"/>
            <w:r w:rsidRPr="007E1453">
              <w:rPr>
                <w:color w:val="000000"/>
                <w:w w:val="105"/>
              </w:rPr>
              <w:t>. :</w:t>
            </w:r>
            <w:proofErr w:type="gramEnd"/>
            <w:r w:rsidRPr="007E1453">
              <w:rPr>
                <w:color w:val="000000"/>
                <w:w w:val="105"/>
              </w:rPr>
              <w:t xml:space="preserve"> To be issued by the Issuing Bank in their Letter Head.</w:t>
            </w:r>
          </w:p>
          <w:p w14:paraId="04EC871B" w14:textId="77777777" w:rsidR="007A471E" w:rsidRPr="007E1453" w:rsidRDefault="006F573B" w:rsidP="00D700E1">
            <w:pPr>
              <w:pStyle w:val="TableParagraph"/>
              <w:spacing w:line="360" w:lineRule="auto"/>
              <w:ind w:left="567" w:right="899"/>
              <w:jc w:val="both"/>
              <w:rPr>
                <w:color w:val="000000"/>
                <w:w w:val="105"/>
              </w:rPr>
            </w:pPr>
            <w:r w:rsidRPr="007E1453">
              <w:rPr>
                <w:b/>
                <w:bCs/>
                <w:color w:val="000000"/>
                <w:w w:val="105"/>
              </w:rPr>
              <w:t>Note:</w:t>
            </w:r>
            <w:r w:rsidRPr="007E1453">
              <w:rPr>
                <w:color w:val="000000"/>
                <w:w w:val="105"/>
              </w:rPr>
              <w:t xml:space="preserve"> </w:t>
            </w:r>
            <w:r w:rsidR="007A471E" w:rsidRPr="007E1453">
              <w:rPr>
                <w:color w:val="000000"/>
                <w:w w:val="105"/>
              </w:rPr>
              <w:t xml:space="preserve">The above Table – FIN-2 </w:t>
            </w:r>
            <w:r w:rsidR="00505C96" w:rsidRPr="007E1453">
              <w:rPr>
                <w:color w:val="000000"/>
                <w:w w:val="105"/>
              </w:rPr>
              <w:t xml:space="preserve">should be submitted by the bidder. </w:t>
            </w:r>
          </w:p>
          <w:p w14:paraId="0107D561" w14:textId="786B2AF2" w:rsidR="007A471E" w:rsidRPr="007E1453" w:rsidRDefault="007A471E" w:rsidP="00D700E1">
            <w:pPr>
              <w:pStyle w:val="TableParagraph"/>
              <w:spacing w:line="360" w:lineRule="auto"/>
              <w:ind w:left="567" w:right="899"/>
              <w:jc w:val="both"/>
              <w:rPr>
                <w:color w:val="000000"/>
                <w:w w:val="105"/>
              </w:rPr>
            </w:pPr>
            <w:r w:rsidRPr="007E1453">
              <w:rPr>
                <w:b/>
                <w:bCs/>
                <w:color w:val="000000"/>
                <w:w w:val="105"/>
              </w:rPr>
              <w:t xml:space="preserve"> </w:t>
            </w:r>
            <w:r w:rsidR="00D700E1" w:rsidRPr="007E1453">
              <w:rPr>
                <w:b/>
                <w:bCs/>
                <w:color w:val="000000"/>
                <w:w w:val="105"/>
              </w:rPr>
              <w:t>2.2.1</w:t>
            </w:r>
            <w:r w:rsidR="00D700E1" w:rsidRPr="007E1453">
              <w:rPr>
                <w:color w:val="000000"/>
                <w:w w:val="105"/>
              </w:rPr>
              <w:t xml:space="preserve"> </w:t>
            </w:r>
            <w:r w:rsidRPr="007E1453">
              <w:rPr>
                <w:color w:val="000000"/>
                <w:w w:val="105"/>
              </w:rPr>
              <w:t>Bidder shall have Liquid Assets (LA) and/or evidence of access to or availability of cre</w:t>
            </w:r>
            <w:r w:rsidR="002457B4">
              <w:rPr>
                <w:color w:val="000000"/>
                <w:w w:val="105"/>
              </w:rPr>
              <w:t xml:space="preserve">dit facilities of not less than </w:t>
            </w:r>
            <w:proofErr w:type="spellStart"/>
            <w:r w:rsidR="002457B4" w:rsidRPr="00F526B5">
              <w:rPr>
                <w:b/>
                <w:color w:val="000000"/>
                <w:w w:val="105"/>
                <w:highlight w:val="yellow"/>
              </w:rPr>
              <w:t>Rs</w:t>
            </w:r>
            <w:proofErr w:type="spellEnd"/>
            <w:r w:rsidR="002457B4" w:rsidRPr="00F526B5">
              <w:rPr>
                <w:b/>
                <w:color w:val="000000"/>
                <w:w w:val="105"/>
                <w:highlight w:val="yellow"/>
              </w:rPr>
              <w:t xml:space="preserve">. </w:t>
            </w:r>
            <w:r w:rsidR="002457B4" w:rsidRPr="00351EBA">
              <w:rPr>
                <w:b/>
                <w:color w:val="FF0000"/>
                <w:w w:val="105"/>
                <w:highlight w:val="yellow"/>
              </w:rPr>
              <w:t>1</w:t>
            </w:r>
            <w:r w:rsidR="002457B4">
              <w:rPr>
                <w:b/>
                <w:color w:val="FF0000"/>
                <w:w w:val="105"/>
                <w:highlight w:val="yellow"/>
              </w:rPr>
              <w:t>1</w:t>
            </w:r>
            <w:r w:rsidR="002457B4" w:rsidRPr="00351EBA">
              <w:rPr>
                <w:b/>
                <w:color w:val="FF0000"/>
                <w:w w:val="105"/>
                <w:highlight w:val="yellow"/>
              </w:rPr>
              <w:t>.</w:t>
            </w:r>
            <w:r w:rsidR="00CF4E6C">
              <w:rPr>
                <w:b/>
                <w:color w:val="FF0000"/>
                <w:w w:val="105"/>
                <w:highlight w:val="yellow"/>
              </w:rPr>
              <w:t>07</w:t>
            </w:r>
            <w:bookmarkStart w:id="1" w:name="_GoBack"/>
            <w:bookmarkEnd w:id="1"/>
            <w:r w:rsidR="002457B4" w:rsidRPr="00351EBA">
              <w:rPr>
                <w:b/>
                <w:color w:val="FF0000"/>
                <w:w w:val="105"/>
                <w:highlight w:val="yellow"/>
              </w:rPr>
              <w:t xml:space="preserve"> </w:t>
            </w:r>
            <w:r w:rsidR="002457B4">
              <w:rPr>
                <w:b/>
                <w:color w:val="FF0000"/>
                <w:w w:val="105"/>
                <w:highlight w:val="yellow"/>
              </w:rPr>
              <w:t>Lakh</w:t>
            </w:r>
            <w:r w:rsidRPr="007E1453">
              <w:rPr>
                <w:b/>
                <w:bCs/>
                <w:color w:val="000000"/>
                <w:w w:val="105"/>
              </w:rPr>
              <w:t>.</w:t>
            </w:r>
            <w:r w:rsidRPr="007E1453">
              <w:rPr>
                <w:color w:val="000000"/>
                <w:w w:val="105"/>
              </w:rPr>
              <w:t xml:space="preserve"> </w:t>
            </w:r>
            <w:r w:rsidR="00C23936" w:rsidRPr="007E1453">
              <w:rPr>
                <w:color w:val="000000"/>
                <w:w w:val="105"/>
              </w:rPr>
              <w:t>O</w:t>
            </w:r>
            <w:r w:rsidRPr="007E1453">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7E1453" w:rsidRDefault="00880BB2" w:rsidP="004D6F77">
            <w:pPr>
              <w:pStyle w:val="TableParagraph"/>
              <w:spacing w:line="360" w:lineRule="auto"/>
              <w:ind w:left="567" w:right="141"/>
              <w:jc w:val="both"/>
              <w:rPr>
                <w:color w:val="000000"/>
                <w:w w:val="105"/>
              </w:rPr>
            </w:pPr>
          </w:p>
          <w:p w14:paraId="7F767D02" w14:textId="77777777" w:rsidR="007A471E" w:rsidRPr="007E1453" w:rsidRDefault="00D700E1" w:rsidP="00D700E1">
            <w:pPr>
              <w:pStyle w:val="TableParagraph"/>
              <w:spacing w:line="360" w:lineRule="auto"/>
              <w:ind w:left="567" w:right="899"/>
              <w:jc w:val="both"/>
              <w:rPr>
                <w:b/>
                <w:bCs/>
                <w:color w:val="000000"/>
                <w:w w:val="105"/>
              </w:rPr>
            </w:pPr>
            <w:r w:rsidRPr="007E1453">
              <w:rPr>
                <w:b/>
                <w:bCs/>
                <w:color w:val="000000"/>
                <w:w w:val="105"/>
              </w:rPr>
              <w:t xml:space="preserve">2.3 </w:t>
            </w:r>
            <w:r w:rsidR="007A471E" w:rsidRPr="007E1453">
              <w:rPr>
                <w:b/>
                <w:bCs/>
                <w:color w:val="000000"/>
                <w:w w:val="105"/>
              </w:rPr>
              <w:t>BID CAPACITY QUALIFICATION:</w:t>
            </w:r>
          </w:p>
          <w:p w14:paraId="7FA6A089" w14:textId="77777777" w:rsidR="007A471E" w:rsidRPr="007E1453" w:rsidRDefault="007A471E" w:rsidP="00D700E1">
            <w:pPr>
              <w:pStyle w:val="TableParagraph"/>
              <w:spacing w:line="360" w:lineRule="auto"/>
              <w:ind w:left="567" w:right="899"/>
              <w:jc w:val="both"/>
              <w:rPr>
                <w:color w:val="000000"/>
                <w:w w:val="105"/>
              </w:rPr>
            </w:pPr>
            <w:r w:rsidRPr="007E1453">
              <w:rPr>
                <w:color w:val="000000"/>
                <w:w w:val="105"/>
              </w:rPr>
              <w:t>The bidder shall meet the following bid capacity Qualification Criteria before his bid is considered for opening of the price bid.</w:t>
            </w:r>
          </w:p>
          <w:p w14:paraId="36699218" w14:textId="77777777" w:rsidR="00D700E1" w:rsidRPr="007E1453" w:rsidRDefault="007A471E" w:rsidP="00D700E1">
            <w:pPr>
              <w:pStyle w:val="TableParagraph"/>
              <w:spacing w:line="360" w:lineRule="auto"/>
              <w:ind w:left="567" w:right="899"/>
              <w:jc w:val="both"/>
              <w:rPr>
                <w:color w:val="000000"/>
                <w:w w:val="105"/>
              </w:rPr>
            </w:pPr>
            <w:r w:rsidRPr="007E1453">
              <w:rPr>
                <w:b/>
                <w:bCs/>
                <w:color w:val="000000"/>
                <w:w w:val="105"/>
              </w:rPr>
              <w:t xml:space="preserve">Bidder’s Bid </w:t>
            </w:r>
            <w:r w:rsidR="00D700E1" w:rsidRPr="007E1453">
              <w:rPr>
                <w:b/>
                <w:bCs/>
                <w:color w:val="000000"/>
                <w:w w:val="105"/>
              </w:rPr>
              <w:t>Capacity:</w:t>
            </w:r>
            <w:r w:rsidR="00D700E1" w:rsidRPr="007E1453">
              <w:rPr>
                <w:color w:val="000000"/>
                <w:w w:val="105"/>
              </w:rPr>
              <w:t xml:space="preserve"> </w:t>
            </w:r>
          </w:p>
          <w:p w14:paraId="0B1672F8" w14:textId="77777777" w:rsidR="007F5D7D" w:rsidRPr="007E1453" w:rsidRDefault="007F5D7D" w:rsidP="00D700E1">
            <w:pPr>
              <w:pStyle w:val="TableParagraph"/>
              <w:spacing w:line="360" w:lineRule="auto"/>
              <w:ind w:left="567" w:right="899"/>
              <w:jc w:val="both"/>
              <w:rPr>
                <w:color w:val="000000"/>
                <w:w w:val="105"/>
              </w:rPr>
            </w:pPr>
          </w:p>
          <w:p w14:paraId="77455C2C" w14:textId="0F1A4AE8" w:rsidR="00916941" w:rsidRPr="007E1453" w:rsidRDefault="001F03C9" w:rsidP="00D700E1">
            <w:pPr>
              <w:pStyle w:val="TableParagraph"/>
              <w:numPr>
                <w:ilvl w:val="0"/>
                <w:numId w:val="7"/>
              </w:numPr>
              <w:spacing w:line="360" w:lineRule="auto"/>
              <w:ind w:right="899"/>
              <w:jc w:val="both"/>
              <w:rPr>
                <w:color w:val="000000"/>
                <w:w w:val="105"/>
              </w:rPr>
            </w:pPr>
            <w:r w:rsidRPr="007E1453">
              <w:rPr>
                <w:b/>
                <w:i/>
                <w:color w:val="000000"/>
                <w:w w:val="105"/>
                <w:sz w:val="24"/>
                <w:szCs w:val="24"/>
              </w:rPr>
              <w:t>The Bid capacity should be equal to or more than the estimated cost</w:t>
            </w:r>
            <w:r w:rsidR="00916941" w:rsidRPr="007E1453">
              <w:rPr>
                <w:color w:val="000000"/>
                <w:w w:val="105"/>
              </w:rPr>
              <w:t>.</w:t>
            </w:r>
          </w:p>
          <w:p w14:paraId="3AEDFA26" w14:textId="77777777" w:rsidR="00916941" w:rsidRPr="007E1453" w:rsidRDefault="00916941" w:rsidP="004D6F77">
            <w:pPr>
              <w:pStyle w:val="TableParagraph"/>
              <w:spacing w:line="360" w:lineRule="auto"/>
              <w:ind w:left="567" w:right="141"/>
              <w:jc w:val="both"/>
              <w:rPr>
                <w:color w:val="000000"/>
                <w:w w:val="105"/>
              </w:rPr>
            </w:pPr>
          </w:p>
          <w:p w14:paraId="56A24883" w14:textId="72AD1137" w:rsidR="007A471E" w:rsidRPr="007E1453" w:rsidRDefault="007A471E" w:rsidP="00D700E1">
            <w:pPr>
              <w:pStyle w:val="TableParagraph"/>
              <w:numPr>
                <w:ilvl w:val="0"/>
                <w:numId w:val="7"/>
              </w:numPr>
              <w:spacing w:line="360" w:lineRule="auto"/>
              <w:ind w:right="899"/>
              <w:jc w:val="both"/>
              <w:rPr>
                <w:w w:val="105"/>
              </w:rPr>
            </w:pPr>
            <w:r w:rsidRPr="007E1453">
              <w:rPr>
                <w:w w:val="105"/>
              </w:rPr>
              <w:t xml:space="preserve">The bid capacity of the bidder shall be considered as </w:t>
            </w:r>
            <w:r w:rsidR="00CD642A" w:rsidRPr="007E1453">
              <w:rPr>
                <w:rFonts w:asciiTheme="minorHAnsi" w:hAnsiTheme="minorHAnsi" w:cstheme="minorHAnsi"/>
                <w:b/>
                <w:bCs/>
              </w:rPr>
              <w:t>3</w:t>
            </w:r>
            <w:r w:rsidR="00B752AC" w:rsidRPr="007E1453">
              <w:rPr>
                <w:rFonts w:asciiTheme="minorHAnsi" w:hAnsiTheme="minorHAnsi" w:cstheme="minorHAnsi"/>
                <w:b/>
                <w:bCs/>
              </w:rPr>
              <w:t>T-B</w:t>
            </w:r>
            <w:r w:rsidR="00B752AC" w:rsidRPr="007E1453">
              <w:rPr>
                <w:b/>
                <w:bCs/>
                <w:w w:val="105"/>
              </w:rPr>
              <w:t xml:space="preserve"> </w:t>
            </w:r>
            <w:r w:rsidR="00F841BF" w:rsidRPr="007E1453">
              <w:rPr>
                <w:w w:val="105"/>
              </w:rPr>
              <w:t xml:space="preserve"> </w:t>
            </w:r>
            <w:r w:rsidR="00B752AC" w:rsidRPr="007E1453">
              <w:rPr>
                <w:w w:val="105"/>
              </w:rPr>
              <w:t xml:space="preserve">where </w:t>
            </w:r>
            <w:r w:rsidR="00B752AC" w:rsidRPr="007E1453">
              <w:rPr>
                <w:b/>
                <w:bCs/>
                <w:w w:val="105"/>
              </w:rPr>
              <w:t xml:space="preserve">T = </w:t>
            </w:r>
            <w:r w:rsidR="00B752AC" w:rsidRPr="007E1453">
              <w:rPr>
                <w:rFonts w:asciiTheme="minorHAnsi" w:hAnsiTheme="minorHAnsi" w:cstheme="minorHAnsi"/>
                <w:b/>
                <w:bCs/>
              </w:rPr>
              <w:t xml:space="preserve">Maximum value of </w:t>
            </w:r>
            <w:r w:rsidR="00EA720A" w:rsidRPr="007E1453">
              <w:rPr>
                <w:rFonts w:asciiTheme="minorHAnsi" w:hAnsiTheme="minorHAnsi" w:cstheme="minorHAnsi"/>
                <w:b/>
                <w:bCs/>
              </w:rPr>
              <w:t>Annual Turnover</w:t>
            </w:r>
            <w:r w:rsidR="00B752AC" w:rsidRPr="007E1453">
              <w:rPr>
                <w:rFonts w:asciiTheme="minorHAnsi" w:hAnsiTheme="minorHAnsi" w:cstheme="minorHAnsi"/>
                <w:b/>
                <w:bCs/>
              </w:rPr>
              <w:t xml:space="preserve"> </w:t>
            </w:r>
            <w:r w:rsidR="00F841BF" w:rsidRPr="007E1453">
              <w:rPr>
                <w:b/>
                <w:bCs/>
                <w:w w:val="105"/>
              </w:rPr>
              <w:t>in</w:t>
            </w:r>
            <w:r w:rsidRPr="007E1453">
              <w:rPr>
                <w:b/>
                <w:bCs/>
                <w:w w:val="105"/>
              </w:rPr>
              <w:t xml:space="preserve"> any </w:t>
            </w:r>
            <w:r w:rsidR="00AC717E" w:rsidRPr="007E1453">
              <w:rPr>
                <w:b/>
                <w:bCs/>
                <w:w w:val="105"/>
              </w:rPr>
              <w:t xml:space="preserve">one </w:t>
            </w:r>
            <w:r w:rsidRPr="007E1453">
              <w:rPr>
                <w:b/>
                <w:bCs/>
                <w:w w:val="105"/>
              </w:rPr>
              <w:t xml:space="preserve">financial year during the last 5 financial years reckoned from the year of </w:t>
            </w:r>
            <w:r w:rsidR="00127540" w:rsidRPr="007E1453">
              <w:rPr>
                <w:b/>
                <w:bCs/>
                <w:w w:val="105"/>
              </w:rPr>
              <w:t>IFB</w:t>
            </w:r>
            <w:r w:rsidR="00B752AC" w:rsidRPr="007E1453">
              <w:rPr>
                <w:b/>
                <w:bCs/>
                <w:w w:val="105"/>
              </w:rPr>
              <w:t xml:space="preserve"> </w:t>
            </w:r>
            <w:r w:rsidR="00B752AC" w:rsidRPr="007E1453">
              <w:rPr>
                <w:w w:val="105"/>
              </w:rPr>
              <w:t xml:space="preserve">&amp; </w:t>
            </w:r>
            <w:r w:rsidR="00B752AC" w:rsidRPr="007E1453">
              <w:rPr>
                <w:b/>
                <w:bCs/>
                <w:w w:val="105"/>
              </w:rPr>
              <w:t>B=</w:t>
            </w:r>
            <w:r w:rsidR="00B752AC" w:rsidRPr="007E1453">
              <w:rPr>
                <w:rFonts w:asciiTheme="minorHAnsi" w:hAnsiTheme="minorHAnsi" w:cstheme="minorHAnsi"/>
                <w:b/>
                <w:bCs/>
              </w:rPr>
              <w:t xml:space="preserve">Value of </w:t>
            </w:r>
            <w:r w:rsidR="00B2212D" w:rsidRPr="007E1453">
              <w:rPr>
                <w:rFonts w:asciiTheme="minorHAnsi" w:hAnsiTheme="minorHAnsi" w:cstheme="minorHAnsi"/>
                <w:b/>
                <w:bCs/>
              </w:rPr>
              <w:t xml:space="preserve">residual </w:t>
            </w:r>
            <w:r w:rsidR="00B752AC" w:rsidRPr="007E1453">
              <w:rPr>
                <w:rFonts w:asciiTheme="minorHAnsi" w:hAnsiTheme="minorHAnsi" w:cstheme="minorHAnsi"/>
                <w:b/>
                <w:bCs/>
              </w:rPr>
              <w:t xml:space="preserve">existing commitments </w:t>
            </w:r>
            <w:r w:rsidR="00B2212D" w:rsidRPr="007E1453">
              <w:rPr>
                <w:rFonts w:asciiTheme="minorHAnsi" w:hAnsiTheme="minorHAnsi" w:cstheme="minorHAnsi"/>
                <w:b/>
                <w:bCs/>
              </w:rPr>
              <w:t xml:space="preserve">of </w:t>
            </w:r>
            <w:r w:rsidR="00B752AC" w:rsidRPr="007E1453">
              <w:rPr>
                <w:rFonts w:asciiTheme="minorHAnsi" w:hAnsiTheme="minorHAnsi" w:cstheme="minorHAnsi"/>
                <w:b/>
                <w:bCs/>
              </w:rPr>
              <w:t>works</w:t>
            </w:r>
            <w:r w:rsidR="00AD5A3F" w:rsidRPr="007E1453">
              <w:rPr>
                <w:rFonts w:asciiTheme="minorHAnsi" w:hAnsiTheme="minorHAnsi" w:cstheme="minorHAnsi"/>
                <w:b/>
                <w:bCs/>
              </w:rPr>
              <w:t>*</w:t>
            </w:r>
            <w:r w:rsidR="00B2212D" w:rsidRPr="007E1453">
              <w:rPr>
                <w:rFonts w:asciiTheme="minorHAnsi" w:hAnsiTheme="minorHAnsi" w:cstheme="minorHAnsi"/>
              </w:rPr>
              <w:t xml:space="preserve"> </w:t>
            </w:r>
            <w:r w:rsidR="00AD5A3F" w:rsidRPr="007E1453">
              <w:rPr>
                <w:rFonts w:asciiTheme="minorHAnsi" w:hAnsiTheme="minorHAnsi" w:cstheme="minorHAnsi"/>
              </w:rPr>
              <w:t>(</w:t>
            </w:r>
            <w:r w:rsidR="00B2212D" w:rsidRPr="007E1453">
              <w:rPr>
                <w:rFonts w:asciiTheme="minorHAnsi" w:hAnsiTheme="minorHAnsi" w:cstheme="minorHAnsi"/>
              </w:rPr>
              <w:t xml:space="preserve">as mentioned </w:t>
            </w:r>
            <w:r w:rsidR="00AD5A3F" w:rsidRPr="007E1453">
              <w:rPr>
                <w:rFonts w:asciiTheme="minorHAnsi" w:hAnsiTheme="minorHAnsi" w:cstheme="minorHAnsi"/>
              </w:rPr>
              <w:t>below)</w:t>
            </w:r>
            <w:r w:rsidR="00B2212D" w:rsidRPr="007E1453">
              <w:rPr>
                <w:rFonts w:asciiTheme="minorHAnsi" w:hAnsiTheme="minorHAnsi" w:cstheme="minorHAnsi"/>
              </w:rPr>
              <w:t xml:space="preserve"> </w:t>
            </w:r>
            <w:r w:rsidR="00B752AC" w:rsidRPr="007E1453">
              <w:rPr>
                <w:rFonts w:asciiTheme="minorHAnsi" w:hAnsiTheme="minorHAnsi" w:cstheme="minorHAnsi"/>
              </w:rPr>
              <w:t xml:space="preserve"> yet to be completed </w:t>
            </w:r>
            <w:r w:rsidR="00AD5A3F" w:rsidRPr="007E1453">
              <w:rPr>
                <w:rFonts w:asciiTheme="minorHAnsi" w:hAnsiTheme="minorHAnsi" w:cstheme="minorHAnsi"/>
              </w:rPr>
              <w:t xml:space="preserve">on Annualized basis, </w:t>
            </w:r>
            <w:r w:rsidR="00B752AC" w:rsidRPr="007E1453">
              <w:rPr>
                <w:rFonts w:asciiTheme="minorHAnsi" w:hAnsiTheme="minorHAnsi" w:cstheme="minorHAnsi"/>
              </w:rPr>
              <w:t>as on the 1</w:t>
            </w:r>
            <w:r w:rsidR="00B752AC" w:rsidRPr="007E1453">
              <w:rPr>
                <w:rFonts w:asciiTheme="minorHAnsi" w:hAnsiTheme="minorHAnsi" w:cstheme="minorHAnsi"/>
                <w:vertAlign w:val="superscript"/>
              </w:rPr>
              <w:t>st</w:t>
            </w:r>
            <w:r w:rsidR="00B752AC" w:rsidRPr="007E1453">
              <w:rPr>
                <w:rFonts w:asciiTheme="minorHAnsi" w:hAnsiTheme="minorHAnsi" w:cstheme="minorHAnsi"/>
              </w:rPr>
              <w:t xml:space="preserve"> date of quarter of the financial year in which the bids are opened</w:t>
            </w:r>
            <w:r w:rsidRPr="007E1453">
              <w:rPr>
                <w:w w:val="105"/>
              </w:rPr>
              <w:t xml:space="preserve">, which shall be evaluated by OPTCL based on the information furnished by the bidder </w:t>
            </w:r>
            <w:bookmarkStart w:id="2" w:name="_Hlk132807066"/>
            <w:r w:rsidRPr="007E1453">
              <w:rPr>
                <w:w w:val="105"/>
              </w:rPr>
              <w:t xml:space="preserve">as per the format </w:t>
            </w:r>
            <w:r w:rsidRPr="007E1453">
              <w:rPr>
                <w:b/>
                <w:bCs/>
                <w:w w:val="105"/>
              </w:rPr>
              <w:t>FIN No. 4 &amp; FIN No. 5</w:t>
            </w:r>
            <w:bookmarkEnd w:id="2"/>
            <w:r w:rsidRPr="007E1453">
              <w:rPr>
                <w:w w:val="105"/>
              </w:rPr>
              <w:t>.</w:t>
            </w:r>
          </w:p>
          <w:p w14:paraId="2AC4B916" w14:textId="77777777" w:rsidR="00851FA9" w:rsidRPr="007E1453" w:rsidRDefault="00851FA9" w:rsidP="00AD5A3F">
            <w:pPr>
              <w:pStyle w:val="ListParagraph"/>
              <w:ind w:left="1287" w:right="755"/>
              <w:rPr>
                <w:b/>
                <w:bCs/>
                <w:w w:val="105"/>
              </w:rPr>
            </w:pPr>
          </w:p>
          <w:p w14:paraId="57FD3F42" w14:textId="77777777" w:rsidR="00B960BA" w:rsidRPr="007E1453" w:rsidRDefault="00AD5A3F" w:rsidP="00AD5A3F">
            <w:pPr>
              <w:pStyle w:val="ListParagraph"/>
              <w:ind w:left="1287" w:right="755"/>
              <w:rPr>
                <w:rFonts w:asciiTheme="minorHAnsi" w:hAnsiTheme="minorHAnsi" w:cstheme="minorHAnsi"/>
              </w:rPr>
            </w:pPr>
            <w:r w:rsidRPr="007E1453">
              <w:rPr>
                <w:b/>
                <w:bCs/>
                <w:w w:val="105"/>
              </w:rPr>
              <w:t>Works*:</w:t>
            </w:r>
            <w:r w:rsidRPr="007E1453">
              <w:rPr>
                <w:rFonts w:asciiTheme="minorHAnsi" w:hAnsiTheme="minorHAnsi" w:cstheme="minorHAnsi"/>
                <w:strike/>
              </w:rPr>
              <w:t xml:space="preserve"> </w:t>
            </w:r>
            <w:r w:rsidRPr="007E1453">
              <w:rPr>
                <w:rFonts w:asciiTheme="minorHAnsi" w:hAnsiTheme="minorHAnsi" w:cstheme="minorHAnsi"/>
              </w:rPr>
              <w:t>Transmission &amp; Distribution (T&amp;D) works (including substations, transmission lines, distribution for all verticals.</w:t>
            </w:r>
          </w:p>
          <w:p w14:paraId="29709EA5" w14:textId="77777777" w:rsidR="00B272F3" w:rsidRPr="007E1453" w:rsidRDefault="00B272F3" w:rsidP="00AD5A3F">
            <w:pPr>
              <w:pStyle w:val="ListParagraph"/>
              <w:ind w:left="1287" w:right="755"/>
              <w:rPr>
                <w:rFonts w:asciiTheme="minorHAnsi" w:hAnsiTheme="minorHAnsi" w:cstheme="minorHAnsi"/>
              </w:rPr>
            </w:pPr>
          </w:p>
          <w:p w14:paraId="6082E759" w14:textId="77777777" w:rsidR="000A6D9F" w:rsidRPr="007E1453" w:rsidRDefault="000A6D9F" w:rsidP="00B272F3">
            <w:pPr>
              <w:pStyle w:val="ListParagraph"/>
              <w:ind w:left="1287" w:right="755"/>
              <w:jc w:val="both"/>
              <w:rPr>
                <w:rFonts w:asciiTheme="minorHAnsi" w:hAnsiTheme="minorHAnsi" w:cstheme="minorHAnsi"/>
              </w:rPr>
            </w:pPr>
            <w:r w:rsidRPr="007E1453">
              <w:rPr>
                <w:rFonts w:asciiTheme="minorHAnsi" w:hAnsiTheme="minorHAnsi" w:cstheme="minorHAnsi"/>
              </w:rPr>
              <w:t xml:space="preserve">(Example: If </w:t>
            </w:r>
            <w:r w:rsidR="00620F25" w:rsidRPr="007E1453">
              <w:rPr>
                <w:rFonts w:asciiTheme="minorHAnsi" w:hAnsiTheme="minorHAnsi" w:cstheme="minorHAnsi"/>
              </w:rPr>
              <w:t>a contract</w:t>
            </w:r>
            <w:r w:rsidRPr="007E1453">
              <w:rPr>
                <w:rFonts w:asciiTheme="minorHAnsi" w:hAnsiTheme="minorHAnsi" w:cstheme="minorHAnsi"/>
              </w:rPr>
              <w:t xml:space="preserve"> awarded </w:t>
            </w:r>
            <w:r w:rsidR="00620F25" w:rsidRPr="007E1453">
              <w:rPr>
                <w:rFonts w:asciiTheme="minorHAnsi" w:hAnsiTheme="minorHAnsi" w:cstheme="minorHAnsi"/>
              </w:rPr>
              <w:t xml:space="preserve">is </w:t>
            </w:r>
            <w:r w:rsidRPr="007E1453">
              <w:rPr>
                <w:rFonts w:asciiTheme="minorHAnsi" w:hAnsiTheme="minorHAnsi" w:cstheme="minorHAnsi"/>
              </w:rPr>
              <w:t xml:space="preserve">to be completed </w:t>
            </w:r>
            <w:r w:rsidR="00620F25" w:rsidRPr="007E1453">
              <w:rPr>
                <w:rFonts w:asciiTheme="minorHAnsi" w:hAnsiTheme="minorHAnsi" w:cstheme="minorHAnsi"/>
              </w:rPr>
              <w:t>within Two years, then the residual existing commitments of works shall be divided by two</w:t>
            </w:r>
            <w:r w:rsidR="00855A2C" w:rsidRPr="007E1453">
              <w:rPr>
                <w:rFonts w:asciiTheme="minorHAnsi" w:hAnsiTheme="minorHAnsi" w:cstheme="minorHAnsi"/>
              </w:rPr>
              <w:t xml:space="preserve"> to arrive at the Annualized value</w:t>
            </w:r>
            <w:r w:rsidR="00620F25" w:rsidRPr="007E1453">
              <w:rPr>
                <w:rFonts w:asciiTheme="minorHAnsi" w:hAnsiTheme="minorHAnsi" w:cstheme="minorHAnsi"/>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7E1453">
              <w:rPr>
                <w:rFonts w:asciiTheme="minorHAnsi" w:hAnsiTheme="minorHAnsi" w:cstheme="minorHAnsi"/>
              </w:rPr>
              <w:t>same as</w:t>
            </w:r>
            <w:r w:rsidR="00620F25" w:rsidRPr="007E1453">
              <w:rPr>
                <w:rFonts w:asciiTheme="minorHAnsi" w:hAnsiTheme="minorHAnsi" w:cstheme="minorHAnsi"/>
              </w:rPr>
              <w:t xml:space="preserve"> </w:t>
            </w:r>
            <w:r w:rsidR="00855A2C" w:rsidRPr="007E1453">
              <w:rPr>
                <w:rFonts w:asciiTheme="minorHAnsi" w:hAnsiTheme="minorHAnsi" w:cstheme="minorHAnsi"/>
              </w:rPr>
              <w:t xml:space="preserve">the </w:t>
            </w:r>
            <w:r w:rsidR="00844378" w:rsidRPr="007E1453">
              <w:rPr>
                <w:rFonts w:asciiTheme="minorHAnsi" w:hAnsiTheme="minorHAnsi" w:cstheme="minorHAnsi"/>
              </w:rPr>
              <w:t xml:space="preserve">remaining </w:t>
            </w:r>
            <w:r w:rsidR="00855A2C" w:rsidRPr="007E1453">
              <w:rPr>
                <w:rFonts w:asciiTheme="minorHAnsi" w:hAnsiTheme="minorHAnsi" w:cstheme="minorHAnsi"/>
              </w:rPr>
              <w:t>residual existing commitments of works to be executed</w:t>
            </w:r>
            <w:r w:rsidR="00E03FBF" w:rsidRPr="007E1453">
              <w:rPr>
                <w:rFonts w:asciiTheme="minorHAnsi" w:hAnsiTheme="minorHAnsi" w:cstheme="minorHAnsi"/>
              </w:rPr>
              <w:t>.)</w:t>
            </w:r>
          </w:p>
          <w:p w14:paraId="18F21F25" w14:textId="77777777" w:rsidR="00844378" w:rsidRPr="007E1453" w:rsidRDefault="00844378" w:rsidP="00B272F3">
            <w:pPr>
              <w:pStyle w:val="ListParagraph"/>
              <w:ind w:left="1287" w:right="755"/>
              <w:jc w:val="both"/>
              <w:rPr>
                <w:rFonts w:asciiTheme="minorHAnsi" w:hAnsiTheme="minorHAnsi" w:cstheme="minorHAnsi"/>
              </w:rPr>
            </w:pPr>
          </w:p>
          <w:p w14:paraId="1BA191CE" w14:textId="77777777" w:rsidR="00844378" w:rsidRPr="007E1453" w:rsidRDefault="00844378" w:rsidP="00B272F3">
            <w:pPr>
              <w:pStyle w:val="ListParagraph"/>
              <w:ind w:left="1287" w:right="755"/>
              <w:jc w:val="both"/>
              <w:rPr>
                <w:w w:val="105"/>
              </w:rPr>
            </w:pPr>
            <w:r w:rsidRPr="007E1453">
              <w:rPr>
                <w:rFonts w:asciiTheme="minorHAnsi" w:hAnsiTheme="minorHAnsi" w:cstheme="minorHAnsi"/>
                <w:b/>
                <w:bCs/>
              </w:rPr>
              <w:t>Note:</w:t>
            </w:r>
            <w:r w:rsidRPr="007E1453">
              <w:rPr>
                <w:rFonts w:asciiTheme="minorHAnsi" w:hAnsiTheme="minorHAnsi" w:cstheme="minorHAnsi"/>
              </w:rPr>
              <w:t xml:space="preserve"> A statement in this regard for residual existing commitments of works should be submitted along with the Techno-commercial bid and should be signed by a Practicing Chartered Accountant.</w:t>
            </w:r>
          </w:p>
          <w:p w14:paraId="20634AA1" w14:textId="77777777" w:rsidR="00D06386" w:rsidRPr="007E1453" w:rsidRDefault="007A471E" w:rsidP="00D700E1">
            <w:pPr>
              <w:pStyle w:val="TableParagraph"/>
              <w:spacing w:line="360" w:lineRule="auto"/>
              <w:ind w:left="567" w:right="899"/>
              <w:jc w:val="center"/>
              <w:rPr>
                <w:b/>
                <w:bCs/>
                <w:color w:val="000000"/>
                <w:w w:val="105"/>
              </w:rPr>
            </w:pPr>
            <w:r w:rsidRPr="007E1453">
              <w:rPr>
                <w:b/>
                <w:bCs/>
                <w:color w:val="000000"/>
                <w:w w:val="105"/>
              </w:rPr>
              <w:t>Table (FIN-4)</w:t>
            </w:r>
            <w:r w:rsidR="00D700E1" w:rsidRPr="007E1453">
              <w:rPr>
                <w:b/>
                <w:bCs/>
                <w:color w:val="000000"/>
                <w:w w:val="105"/>
              </w:rPr>
              <w:t xml:space="preserve"> (Bidder’s Bid Capacity Schedule </w:t>
            </w:r>
          </w:p>
          <w:p w14:paraId="1C32BE35" w14:textId="77777777" w:rsidR="007A471E" w:rsidRPr="007E1453" w:rsidRDefault="007A471E" w:rsidP="00D700E1">
            <w:pPr>
              <w:pStyle w:val="TableParagraph"/>
              <w:spacing w:line="360" w:lineRule="auto"/>
              <w:ind w:left="567" w:right="899"/>
              <w:jc w:val="center"/>
              <w:rPr>
                <w:color w:val="000000"/>
                <w:w w:val="105"/>
              </w:rPr>
            </w:pPr>
            <w:r w:rsidRPr="007E1453">
              <w:rPr>
                <w:color w:val="000000"/>
                <w:w w:val="105"/>
              </w:rPr>
              <w:t xml:space="preserve">(Name of Bidder or </w:t>
            </w:r>
            <w:r w:rsidR="003525D7" w:rsidRPr="007E1453">
              <w:rPr>
                <w:color w:val="000000"/>
                <w:w w:val="105"/>
              </w:rPr>
              <w:t>Joint Venture</w:t>
            </w:r>
            <w:r w:rsidRPr="007E1453">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7E1453" w14:paraId="60DFEE3A" w14:textId="77777777" w:rsidTr="00D700E1">
              <w:trPr>
                <w:trHeight w:val="1197"/>
              </w:trPr>
              <w:tc>
                <w:tcPr>
                  <w:tcW w:w="662" w:type="dxa"/>
                </w:tcPr>
                <w:p w14:paraId="61B7C82D" w14:textId="77777777" w:rsidR="00D700E1" w:rsidRPr="007E1453" w:rsidRDefault="00D700E1" w:rsidP="001C7472">
                  <w:pPr>
                    <w:pStyle w:val="TableParagraph"/>
                    <w:spacing w:line="360" w:lineRule="auto"/>
                    <w:ind w:right="-42" w:hanging="27"/>
                    <w:jc w:val="center"/>
                    <w:rPr>
                      <w:b/>
                      <w:bCs/>
                      <w:color w:val="000000"/>
                      <w:w w:val="105"/>
                    </w:rPr>
                  </w:pPr>
                  <w:r w:rsidRPr="007E1453">
                    <w:rPr>
                      <w:b/>
                      <w:bCs/>
                      <w:color w:val="000000"/>
                      <w:w w:val="105"/>
                    </w:rPr>
                    <w:t>Sl. No.</w:t>
                  </w:r>
                </w:p>
              </w:tc>
              <w:tc>
                <w:tcPr>
                  <w:tcW w:w="784" w:type="dxa"/>
                </w:tcPr>
                <w:p w14:paraId="628746C7" w14:textId="77777777" w:rsidR="00D700E1" w:rsidRPr="007E1453" w:rsidRDefault="00D700E1" w:rsidP="001C7472">
                  <w:pPr>
                    <w:pStyle w:val="TableParagraph"/>
                    <w:spacing w:line="360" w:lineRule="auto"/>
                    <w:ind w:right="-42" w:hanging="27"/>
                    <w:jc w:val="center"/>
                    <w:rPr>
                      <w:b/>
                      <w:bCs/>
                      <w:color w:val="000000"/>
                      <w:w w:val="105"/>
                    </w:rPr>
                  </w:pPr>
                  <w:r w:rsidRPr="007E1453">
                    <w:rPr>
                      <w:b/>
                      <w:bCs/>
                      <w:color w:val="000000"/>
                      <w:w w:val="105"/>
                    </w:rPr>
                    <w:t>Financial Year</w:t>
                  </w:r>
                </w:p>
              </w:tc>
              <w:tc>
                <w:tcPr>
                  <w:tcW w:w="1984" w:type="dxa"/>
                </w:tcPr>
                <w:p w14:paraId="7AB337BA" w14:textId="77777777" w:rsidR="00D700E1" w:rsidRPr="007E1453" w:rsidRDefault="00D700E1" w:rsidP="001C7472">
                  <w:pPr>
                    <w:pStyle w:val="TableParagraph"/>
                    <w:spacing w:line="360" w:lineRule="auto"/>
                    <w:ind w:right="-42" w:hanging="27"/>
                    <w:jc w:val="center"/>
                    <w:rPr>
                      <w:b/>
                      <w:bCs/>
                      <w:color w:val="000000"/>
                      <w:w w:val="105"/>
                    </w:rPr>
                  </w:pPr>
                  <w:r w:rsidRPr="007E1453">
                    <w:rPr>
                      <w:b/>
                      <w:bCs/>
                      <w:color w:val="000000"/>
                      <w:w w:val="105"/>
                    </w:rPr>
                    <w:t>For Single entity</w:t>
                  </w:r>
                </w:p>
              </w:tc>
              <w:tc>
                <w:tcPr>
                  <w:tcW w:w="4111" w:type="dxa"/>
                  <w:gridSpan w:val="2"/>
                </w:tcPr>
                <w:p w14:paraId="486DC8F1" w14:textId="77777777" w:rsidR="00D700E1" w:rsidRPr="007E1453" w:rsidRDefault="00D700E1" w:rsidP="001C7472">
                  <w:pPr>
                    <w:pStyle w:val="TableParagraph"/>
                    <w:spacing w:line="360" w:lineRule="auto"/>
                    <w:ind w:right="-42" w:hanging="27"/>
                    <w:jc w:val="center"/>
                    <w:rPr>
                      <w:b/>
                      <w:bCs/>
                      <w:color w:val="000000"/>
                      <w:w w:val="105"/>
                    </w:rPr>
                  </w:pPr>
                  <w:r w:rsidRPr="007E1453">
                    <w:rPr>
                      <w:b/>
                      <w:bCs/>
                      <w:color w:val="000000"/>
                      <w:w w:val="105"/>
                    </w:rPr>
                    <w:t>For Joint Venture</w:t>
                  </w:r>
                </w:p>
              </w:tc>
              <w:tc>
                <w:tcPr>
                  <w:tcW w:w="1559" w:type="dxa"/>
                </w:tcPr>
                <w:p w14:paraId="36C28E75" w14:textId="77777777" w:rsidR="00D700E1" w:rsidRPr="007E1453" w:rsidRDefault="00D700E1" w:rsidP="00D700E1">
                  <w:pPr>
                    <w:pStyle w:val="TableParagraph"/>
                    <w:spacing w:line="360" w:lineRule="auto"/>
                    <w:ind w:right="-42" w:hanging="27"/>
                    <w:jc w:val="both"/>
                    <w:rPr>
                      <w:color w:val="000000"/>
                      <w:w w:val="105"/>
                    </w:rPr>
                  </w:pPr>
                </w:p>
              </w:tc>
            </w:tr>
            <w:tr w:rsidR="00D700E1" w:rsidRPr="007E1453" w14:paraId="18AE8429" w14:textId="77777777" w:rsidTr="00D700E1">
              <w:tc>
                <w:tcPr>
                  <w:tcW w:w="662" w:type="dxa"/>
                </w:tcPr>
                <w:p w14:paraId="09C30B1A" w14:textId="77777777" w:rsidR="00D700E1" w:rsidRPr="007E1453"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7E1453"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7E1453" w:rsidRDefault="00AC717E" w:rsidP="00AC717E">
                  <w:pPr>
                    <w:pStyle w:val="TableParagraph"/>
                    <w:ind w:right="-42" w:hanging="27"/>
                    <w:jc w:val="both"/>
                    <w:rPr>
                      <w:w w:val="105"/>
                    </w:rPr>
                  </w:pPr>
                  <w:r w:rsidRPr="007E1453">
                    <w:rPr>
                      <w:rFonts w:asciiTheme="minorHAnsi" w:hAnsiTheme="minorHAnsi" w:cstheme="minorHAnsi"/>
                    </w:rPr>
                    <w:t xml:space="preserve">Maximum value of </w:t>
                  </w:r>
                  <w:r w:rsidR="00EA720A" w:rsidRPr="007E1453">
                    <w:rPr>
                      <w:rFonts w:asciiTheme="minorHAnsi" w:hAnsiTheme="minorHAnsi" w:cstheme="minorHAnsi"/>
                    </w:rPr>
                    <w:t>Annual Turnover</w:t>
                  </w:r>
                  <w:r w:rsidRPr="007E1453">
                    <w:rPr>
                      <w:rFonts w:asciiTheme="minorHAnsi" w:hAnsiTheme="minorHAnsi" w:cstheme="minorHAnsi"/>
                    </w:rPr>
                    <w:t xml:space="preserve"> </w:t>
                  </w:r>
                  <w:r w:rsidRPr="007E1453">
                    <w:rPr>
                      <w:w w:val="105"/>
                    </w:rPr>
                    <w:t xml:space="preserve">in any one financial year during the last 5 financial years </w:t>
                  </w:r>
                  <w:r w:rsidR="00D700E1" w:rsidRPr="007E1453">
                    <w:rPr>
                      <w:w w:val="105"/>
                    </w:rPr>
                    <w:t xml:space="preserve">(In </w:t>
                  </w:r>
                  <w:proofErr w:type="spellStart"/>
                  <w:r w:rsidR="00D700E1" w:rsidRPr="007E1453">
                    <w:rPr>
                      <w:w w:val="105"/>
                    </w:rPr>
                    <w:t>Rs</w:t>
                  </w:r>
                  <w:proofErr w:type="spellEnd"/>
                  <w:r w:rsidR="00D700E1" w:rsidRPr="007E1453">
                    <w:rPr>
                      <w:w w:val="105"/>
                    </w:rPr>
                    <w:t>. Cr.)</w:t>
                  </w:r>
                </w:p>
              </w:tc>
              <w:tc>
                <w:tcPr>
                  <w:tcW w:w="1985" w:type="dxa"/>
                </w:tcPr>
                <w:p w14:paraId="4C47E3BA" w14:textId="77777777" w:rsidR="00D700E1" w:rsidRPr="007E1453" w:rsidRDefault="003F3F64" w:rsidP="00AC717E">
                  <w:pPr>
                    <w:pStyle w:val="TableParagraph"/>
                    <w:ind w:right="-42" w:hanging="27"/>
                    <w:jc w:val="both"/>
                    <w:rPr>
                      <w:w w:val="105"/>
                    </w:rPr>
                  </w:pPr>
                  <w:r w:rsidRPr="007E1453">
                    <w:rPr>
                      <w:rFonts w:asciiTheme="minorHAnsi" w:hAnsiTheme="minorHAnsi" w:cstheme="minorHAnsi"/>
                    </w:rPr>
                    <w:t xml:space="preserve">Maximum value of Annual Turnover </w:t>
                  </w:r>
                  <w:r w:rsidR="00AC717E" w:rsidRPr="007E1453">
                    <w:rPr>
                      <w:w w:val="105"/>
                    </w:rPr>
                    <w:t>in any one financial year during the last 5 financial years</w:t>
                  </w:r>
                  <w:r w:rsidR="00C22522" w:rsidRPr="007E1453">
                    <w:rPr>
                      <w:w w:val="105"/>
                    </w:rPr>
                    <w:t xml:space="preserve"> </w:t>
                  </w:r>
                  <w:r w:rsidR="00D700E1" w:rsidRPr="007E1453">
                    <w:rPr>
                      <w:w w:val="105"/>
                    </w:rPr>
                    <w:t xml:space="preserve">of the </w:t>
                  </w:r>
                  <w:r w:rsidR="00D700E1" w:rsidRPr="007E1453">
                    <w:rPr>
                      <w:b/>
                      <w:bCs/>
                      <w:w w:val="105"/>
                    </w:rPr>
                    <w:t>Lead Partner</w:t>
                  </w:r>
                  <w:r w:rsidR="00D700E1" w:rsidRPr="007E1453">
                    <w:rPr>
                      <w:w w:val="105"/>
                    </w:rPr>
                    <w:t xml:space="preserve"> (In </w:t>
                  </w:r>
                  <w:proofErr w:type="spellStart"/>
                  <w:r w:rsidR="00D700E1" w:rsidRPr="007E1453">
                    <w:rPr>
                      <w:w w:val="105"/>
                    </w:rPr>
                    <w:t>Rs</w:t>
                  </w:r>
                  <w:proofErr w:type="spellEnd"/>
                  <w:r w:rsidR="00D700E1" w:rsidRPr="007E1453">
                    <w:rPr>
                      <w:w w:val="105"/>
                    </w:rPr>
                    <w:t>. Cr.)</w:t>
                  </w:r>
                </w:p>
              </w:tc>
              <w:tc>
                <w:tcPr>
                  <w:tcW w:w="2126" w:type="dxa"/>
                </w:tcPr>
                <w:p w14:paraId="7CF8361A" w14:textId="77777777" w:rsidR="00D700E1" w:rsidRPr="007E1453" w:rsidRDefault="003F3F64" w:rsidP="00AC717E">
                  <w:pPr>
                    <w:pStyle w:val="TableParagraph"/>
                    <w:ind w:right="-42" w:hanging="27"/>
                    <w:jc w:val="both"/>
                    <w:rPr>
                      <w:w w:val="105"/>
                    </w:rPr>
                  </w:pPr>
                  <w:r w:rsidRPr="007E1453">
                    <w:rPr>
                      <w:rFonts w:asciiTheme="minorHAnsi" w:hAnsiTheme="minorHAnsi" w:cstheme="minorHAnsi"/>
                    </w:rPr>
                    <w:t xml:space="preserve">Maximum value of Annual Turnover </w:t>
                  </w:r>
                  <w:r w:rsidR="00AC717E" w:rsidRPr="007E1453">
                    <w:rPr>
                      <w:w w:val="105"/>
                    </w:rPr>
                    <w:t xml:space="preserve">in any one financial year during the last 5 financial years </w:t>
                  </w:r>
                  <w:r w:rsidR="00D700E1" w:rsidRPr="007E1453">
                    <w:rPr>
                      <w:w w:val="105"/>
                    </w:rPr>
                    <w:t xml:space="preserve">of the </w:t>
                  </w:r>
                  <w:r w:rsidR="00D700E1" w:rsidRPr="007E1453">
                    <w:rPr>
                      <w:b/>
                      <w:bCs/>
                      <w:w w:val="105"/>
                    </w:rPr>
                    <w:t>Other Partner</w:t>
                  </w:r>
                  <w:r w:rsidR="00D700E1" w:rsidRPr="007E1453">
                    <w:rPr>
                      <w:w w:val="105"/>
                    </w:rPr>
                    <w:t xml:space="preserve"> (In </w:t>
                  </w:r>
                  <w:proofErr w:type="spellStart"/>
                  <w:r w:rsidR="00D700E1" w:rsidRPr="007E1453">
                    <w:rPr>
                      <w:w w:val="105"/>
                    </w:rPr>
                    <w:t>Rs</w:t>
                  </w:r>
                  <w:proofErr w:type="spellEnd"/>
                  <w:r w:rsidR="00D700E1" w:rsidRPr="007E1453">
                    <w:rPr>
                      <w:w w:val="105"/>
                    </w:rPr>
                    <w:t>. Cr.)</w:t>
                  </w:r>
                </w:p>
              </w:tc>
              <w:tc>
                <w:tcPr>
                  <w:tcW w:w="1559" w:type="dxa"/>
                </w:tcPr>
                <w:p w14:paraId="594073FD" w14:textId="77777777" w:rsidR="00D700E1" w:rsidRPr="007E1453" w:rsidRDefault="00D700E1" w:rsidP="00D700E1">
                  <w:pPr>
                    <w:pStyle w:val="TableParagraph"/>
                    <w:spacing w:line="360" w:lineRule="auto"/>
                    <w:ind w:right="-42" w:hanging="27"/>
                    <w:jc w:val="both"/>
                    <w:rPr>
                      <w:color w:val="000000"/>
                      <w:w w:val="105"/>
                    </w:rPr>
                  </w:pPr>
                  <w:r w:rsidRPr="007E1453">
                    <w:rPr>
                      <w:color w:val="000000"/>
                      <w:w w:val="105"/>
                    </w:rPr>
                    <w:t xml:space="preserve">Total (In </w:t>
                  </w:r>
                  <w:proofErr w:type="spellStart"/>
                  <w:r w:rsidRPr="007E1453">
                    <w:rPr>
                      <w:color w:val="000000"/>
                      <w:w w:val="105"/>
                    </w:rPr>
                    <w:t>Rs</w:t>
                  </w:r>
                  <w:proofErr w:type="spellEnd"/>
                  <w:r w:rsidRPr="007E1453">
                    <w:rPr>
                      <w:color w:val="000000"/>
                      <w:w w:val="105"/>
                    </w:rPr>
                    <w:t>. Cr.)</w:t>
                  </w:r>
                </w:p>
              </w:tc>
            </w:tr>
            <w:tr w:rsidR="00D700E1" w:rsidRPr="007E1453" w14:paraId="199C8592" w14:textId="77777777" w:rsidTr="00D700E1">
              <w:trPr>
                <w:trHeight w:val="337"/>
              </w:trPr>
              <w:tc>
                <w:tcPr>
                  <w:tcW w:w="662" w:type="dxa"/>
                </w:tcPr>
                <w:p w14:paraId="7A10C4CD" w14:textId="77777777" w:rsidR="00D700E1" w:rsidRPr="007E1453" w:rsidRDefault="00D700E1" w:rsidP="004D6F77">
                  <w:pPr>
                    <w:pStyle w:val="TableParagraph"/>
                    <w:spacing w:line="360" w:lineRule="auto"/>
                    <w:ind w:left="567" w:right="141"/>
                    <w:jc w:val="both"/>
                    <w:rPr>
                      <w:color w:val="000000"/>
                      <w:w w:val="105"/>
                    </w:rPr>
                  </w:pPr>
                  <w:r w:rsidRPr="007E1453">
                    <w:rPr>
                      <w:color w:val="000000"/>
                      <w:w w:val="105"/>
                    </w:rPr>
                    <w:t>1</w:t>
                  </w:r>
                </w:p>
              </w:tc>
              <w:tc>
                <w:tcPr>
                  <w:tcW w:w="784" w:type="dxa"/>
                </w:tcPr>
                <w:p w14:paraId="705AD73E" w14:textId="77777777" w:rsidR="00D700E1" w:rsidRPr="007E1453"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7E1453" w:rsidRDefault="00D700E1" w:rsidP="004D6F77">
                  <w:pPr>
                    <w:pStyle w:val="TableParagraph"/>
                    <w:spacing w:line="360" w:lineRule="auto"/>
                    <w:ind w:left="567" w:right="141"/>
                    <w:jc w:val="both"/>
                    <w:rPr>
                      <w:color w:val="000000"/>
                      <w:w w:val="105"/>
                    </w:rPr>
                  </w:pPr>
                  <w:r w:rsidRPr="007E1453">
                    <w:rPr>
                      <w:color w:val="000000"/>
                      <w:w w:val="105"/>
                    </w:rPr>
                    <w:t xml:space="preserve"> </w:t>
                  </w:r>
                </w:p>
              </w:tc>
              <w:tc>
                <w:tcPr>
                  <w:tcW w:w="1985" w:type="dxa"/>
                </w:tcPr>
                <w:p w14:paraId="715FACEB" w14:textId="77777777" w:rsidR="00D700E1" w:rsidRPr="007E1453"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7E1453"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7E1453" w:rsidRDefault="00D700E1" w:rsidP="004D6F77">
                  <w:pPr>
                    <w:pStyle w:val="TableParagraph"/>
                    <w:spacing w:line="360" w:lineRule="auto"/>
                    <w:ind w:left="567" w:right="141"/>
                    <w:jc w:val="both"/>
                    <w:rPr>
                      <w:color w:val="000000"/>
                      <w:w w:val="105"/>
                    </w:rPr>
                  </w:pPr>
                </w:p>
              </w:tc>
            </w:tr>
            <w:tr w:rsidR="00D700E1" w:rsidRPr="007E1453" w14:paraId="51CA2B94" w14:textId="77777777" w:rsidTr="00D700E1">
              <w:trPr>
                <w:trHeight w:val="337"/>
              </w:trPr>
              <w:tc>
                <w:tcPr>
                  <w:tcW w:w="662" w:type="dxa"/>
                </w:tcPr>
                <w:p w14:paraId="24BD031D" w14:textId="77777777" w:rsidR="00D700E1" w:rsidRPr="007E1453" w:rsidRDefault="00D700E1" w:rsidP="004D6F77">
                  <w:pPr>
                    <w:pStyle w:val="TableParagraph"/>
                    <w:spacing w:line="360" w:lineRule="auto"/>
                    <w:ind w:left="567" w:right="141"/>
                    <w:jc w:val="both"/>
                    <w:rPr>
                      <w:color w:val="000000"/>
                      <w:w w:val="105"/>
                    </w:rPr>
                  </w:pPr>
                  <w:r w:rsidRPr="007E1453">
                    <w:rPr>
                      <w:color w:val="000000"/>
                      <w:w w:val="105"/>
                    </w:rPr>
                    <w:t>2</w:t>
                  </w:r>
                </w:p>
              </w:tc>
              <w:tc>
                <w:tcPr>
                  <w:tcW w:w="784" w:type="dxa"/>
                </w:tcPr>
                <w:p w14:paraId="022D378C" w14:textId="77777777" w:rsidR="00D700E1" w:rsidRPr="007E1453"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7E1453" w:rsidRDefault="00D700E1" w:rsidP="004D6F77">
                  <w:pPr>
                    <w:pStyle w:val="TableParagraph"/>
                    <w:spacing w:line="360" w:lineRule="auto"/>
                    <w:ind w:left="567" w:right="141"/>
                    <w:jc w:val="both"/>
                    <w:rPr>
                      <w:color w:val="000000"/>
                      <w:w w:val="105"/>
                    </w:rPr>
                  </w:pPr>
                  <w:r w:rsidRPr="007E1453">
                    <w:rPr>
                      <w:color w:val="000000"/>
                      <w:w w:val="105"/>
                    </w:rPr>
                    <w:t xml:space="preserve"> </w:t>
                  </w:r>
                </w:p>
              </w:tc>
              <w:tc>
                <w:tcPr>
                  <w:tcW w:w="1985" w:type="dxa"/>
                </w:tcPr>
                <w:p w14:paraId="13B89747" w14:textId="77777777" w:rsidR="00D700E1" w:rsidRPr="007E1453"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7E1453"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7E1453" w:rsidRDefault="00D700E1" w:rsidP="004D6F77">
                  <w:pPr>
                    <w:pStyle w:val="TableParagraph"/>
                    <w:spacing w:line="360" w:lineRule="auto"/>
                    <w:ind w:left="567" w:right="141"/>
                    <w:jc w:val="both"/>
                    <w:rPr>
                      <w:color w:val="000000"/>
                      <w:w w:val="105"/>
                    </w:rPr>
                  </w:pPr>
                </w:p>
              </w:tc>
            </w:tr>
            <w:tr w:rsidR="00AD5A3F" w:rsidRPr="007E1453" w14:paraId="55176974" w14:textId="77777777" w:rsidTr="00D700E1">
              <w:trPr>
                <w:trHeight w:val="337"/>
              </w:trPr>
              <w:tc>
                <w:tcPr>
                  <w:tcW w:w="662" w:type="dxa"/>
                </w:tcPr>
                <w:p w14:paraId="53F6BC1C" w14:textId="77777777" w:rsidR="00AD5A3F" w:rsidRPr="007E1453"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7E1453"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7E1453"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7E1453"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7E1453"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7E1453" w:rsidRDefault="00AD5A3F" w:rsidP="004D6F77">
                  <w:pPr>
                    <w:pStyle w:val="TableParagraph"/>
                    <w:spacing w:line="360" w:lineRule="auto"/>
                    <w:ind w:left="567" w:right="141"/>
                    <w:jc w:val="both"/>
                    <w:rPr>
                      <w:color w:val="000000"/>
                      <w:w w:val="105"/>
                    </w:rPr>
                  </w:pPr>
                </w:p>
              </w:tc>
            </w:tr>
            <w:tr w:rsidR="00AD5A3F" w:rsidRPr="007E1453" w14:paraId="2A9230CC" w14:textId="77777777" w:rsidTr="00D700E1">
              <w:trPr>
                <w:trHeight w:val="337"/>
              </w:trPr>
              <w:tc>
                <w:tcPr>
                  <w:tcW w:w="662" w:type="dxa"/>
                </w:tcPr>
                <w:p w14:paraId="7E35695E" w14:textId="77777777" w:rsidR="00AD5A3F" w:rsidRPr="007E1453"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7E1453"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7E1453"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7E1453"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7E1453"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7E1453" w:rsidRDefault="00AD5A3F" w:rsidP="004D6F77">
                  <w:pPr>
                    <w:pStyle w:val="TableParagraph"/>
                    <w:spacing w:line="360" w:lineRule="auto"/>
                    <w:ind w:left="567" w:right="141"/>
                    <w:jc w:val="both"/>
                    <w:rPr>
                      <w:color w:val="000000"/>
                      <w:w w:val="105"/>
                    </w:rPr>
                  </w:pPr>
                </w:p>
              </w:tc>
            </w:tr>
            <w:tr w:rsidR="00AD5A3F" w:rsidRPr="007E1453" w14:paraId="06210204" w14:textId="77777777" w:rsidTr="00D700E1">
              <w:trPr>
                <w:trHeight w:val="337"/>
              </w:trPr>
              <w:tc>
                <w:tcPr>
                  <w:tcW w:w="662" w:type="dxa"/>
                </w:tcPr>
                <w:p w14:paraId="4566C432" w14:textId="77777777" w:rsidR="00AD5A3F" w:rsidRPr="007E1453"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7E1453"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7E1453"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7E1453"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7E1453"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7E1453" w:rsidRDefault="00AD5A3F" w:rsidP="004D6F77">
                  <w:pPr>
                    <w:pStyle w:val="TableParagraph"/>
                    <w:spacing w:line="360" w:lineRule="auto"/>
                    <w:ind w:left="567" w:right="141"/>
                    <w:jc w:val="both"/>
                    <w:rPr>
                      <w:color w:val="000000"/>
                      <w:w w:val="105"/>
                    </w:rPr>
                  </w:pPr>
                </w:p>
              </w:tc>
            </w:tr>
          </w:tbl>
          <w:p w14:paraId="3B5714B7" w14:textId="77777777" w:rsidR="00977F45" w:rsidRPr="007E1453" w:rsidRDefault="00977F45" w:rsidP="00D700E1">
            <w:pPr>
              <w:pStyle w:val="TableParagraph"/>
              <w:spacing w:line="360" w:lineRule="auto"/>
              <w:ind w:left="567" w:right="141"/>
              <w:jc w:val="center"/>
              <w:rPr>
                <w:b/>
                <w:bCs/>
                <w:color w:val="000000"/>
                <w:w w:val="105"/>
              </w:rPr>
            </w:pPr>
          </w:p>
          <w:p w14:paraId="16C29257" w14:textId="77777777" w:rsidR="007A471E" w:rsidRPr="007E1453" w:rsidRDefault="007A471E" w:rsidP="00D700E1">
            <w:pPr>
              <w:pStyle w:val="TableParagraph"/>
              <w:spacing w:line="360" w:lineRule="auto"/>
              <w:ind w:left="567" w:right="141"/>
              <w:jc w:val="center"/>
              <w:rPr>
                <w:b/>
                <w:bCs/>
                <w:color w:val="000000"/>
                <w:w w:val="105"/>
              </w:rPr>
            </w:pPr>
            <w:r w:rsidRPr="007E1453">
              <w:rPr>
                <w:b/>
                <w:bCs/>
                <w:color w:val="000000"/>
                <w:w w:val="105"/>
              </w:rPr>
              <w:t>Table- (FIN-5):</w:t>
            </w:r>
          </w:p>
          <w:p w14:paraId="4174CFA0" w14:textId="77777777" w:rsidR="007A471E" w:rsidRPr="007E1453" w:rsidRDefault="007A471E" w:rsidP="00D700E1">
            <w:pPr>
              <w:pStyle w:val="TableParagraph"/>
              <w:spacing w:line="360" w:lineRule="auto"/>
              <w:ind w:left="567" w:right="141"/>
              <w:jc w:val="center"/>
              <w:rPr>
                <w:color w:val="000000"/>
                <w:w w:val="105"/>
              </w:rPr>
            </w:pPr>
            <w:r w:rsidRPr="007E1453">
              <w:rPr>
                <w:color w:val="000000"/>
                <w:w w:val="105"/>
              </w:rPr>
              <w:t xml:space="preserve">(Name of Bidder or </w:t>
            </w:r>
            <w:r w:rsidR="003525D7" w:rsidRPr="007E1453">
              <w:rPr>
                <w:color w:val="000000"/>
                <w:w w:val="105"/>
              </w:rPr>
              <w:t>Joint Venture</w:t>
            </w:r>
            <w:r w:rsidRPr="007E1453">
              <w:rPr>
                <w:color w:val="000000"/>
                <w:w w:val="105"/>
              </w:rPr>
              <w:t xml:space="preserve"> Partner)</w:t>
            </w:r>
          </w:p>
          <w:p w14:paraId="394DF38F" w14:textId="77777777" w:rsidR="007A471E" w:rsidRPr="007E1453" w:rsidRDefault="00AD5A3F" w:rsidP="00994208">
            <w:pPr>
              <w:pStyle w:val="TableParagraph"/>
              <w:ind w:left="567" w:right="897"/>
              <w:jc w:val="both"/>
              <w:rPr>
                <w:color w:val="000000"/>
                <w:w w:val="105"/>
              </w:rPr>
            </w:pPr>
            <w:r w:rsidRPr="007E1453">
              <w:rPr>
                <w:b/>
                <w:bCs/>
                <w:color w:val="000000"/>
                <w:w w:val="105"/>
              </w:rPr>
              <w:t xml:space="preserve">Total </w:t>
            </w:r>
            <w:r w:rsidRPr="007E1453">
              <w:rPr>
                <w:rFonts w:asciiTheme="minorHAnsi" w:hAnsiTheme="minorHAnsi" w:cstheme="minorHAnsi"/>
              </w:rPr>
              <w:t>Value of residual existing commitments of works (Transmission &amp; Distribution (T&amp;D) works (including substations, transmission lines, distribution for all verticals)</w:t>
            </w:r>
            <w:r w:rsidRPr="007E1453">
              <w:rPr>
                <w:w w:val="105"/>
              </w:rPr>
              <w:t xml:space="preserve">, </w:t>
            </w:r>
            <w:r w:rsidR="00D06386" w:rsidRPr="007E1453">
              <w:rPr>
                <w:w w:val="105"/>
              </w:rPr>
              <w:t>Order</w:t>
            </w:r>
            <w:r w:rsidR="007A471E" w:rsidRPr="007E1453">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rsidRPr="007E1453" w14:paraId="0F14E867" w14:textId="77777777" w:rsidTr="00315C3D">
              <w:tc>
                <w:tcPr>
                  <w:tcW w:w="704" w:type="dxa"/>
                </w:tcPr>
                <w:p w14:paraId="7E8584E5" w14:textId="77777777" w:rsidR="00817F4A" w:rsidRPr="007E1453" w:rsidRDefault="00817F4A" w:rsidP="00033ECE">
                  <w:pPr>
                    <w:pStyle w:val="TableParagraph"/>
                    <w:ind w:right="-42" w:hanging="27"/>
                    <w:jc w:val="both"/>
                    <w:rPr>
                      <w:color w:val="000000"/>
                      <w:w w:val="105"/>
                    </w:rPr>
                  </w:pPr>
                  <w:proofErr w:type="spellStart"/>
                  <w:r w:rsidRPr="007E1453">
                    <w:rPr>
                      <w:color w:val="000000"/>
                      <w:w w:val="105"/>
                    </w:rPr>
                    <w:t>Sl</w:t>
                  </w:r>
                  <w:proofErr w:type="spellEnd"/>
                  <w:r w:rsidRPr="007E1453">
                    <w:rPr>
                      <w:color w:val="000000"/>
                      <w:w w:val="105"/>
                    </w:rPr>
                    <w:t xml:space="preserve"> No</w:t>
                  </w:r>
                </w:p>
              </w:tc>
              <w:tc>
                <w:tcPr>
                  <w:tcW w:w="1134" w:type="dxa"/>
                </w:tcPr>
                <w:p w14:paraId="63483E20" w14:textId="77777777" w:rsidR="00817F4A" w:rsidRPr="007E1453" w:rsidRDefault="00817F4A" w:rsidP="00033ECE">
                  <w:pPr>
                    <w:pStyle w:val="TableParagraph"/>
                    <w:ind w:right="-42" w:hanging="27"/>
                    <w:jc w:val="both"/>
                    <w:rPr>
                      <w:color w:val="000000"/>
                      <w:w w:val="105"/>
                    </w:rPr>
                  </w:pPr>
                  <w:r w:rsidRPr="007E1453">
                    <w:rPr>
                      <w:color w:val="000000"/>
                      <w:w w:val="105"/>
                    </w:rPr>
                    <w:t>Name of organization</w:t>
                  </w:r>
                </w:p>
              </w:tc>
              <w:tc>
                <w:tcPr>
                  <w:tcW w:w="1134" w:type="dxa"/>
                </w:tcPr>
                <w:p w14:paraId="6584320E" w14:textId="77777777" w:rsidR="00817F4A" w:rsidRPr="007E1453" w:rsidRDefault="00817F4A" w:rsidP="00033ECE">
                  <w:pPr>
                    <w:pStyle w:val="TableParagraph"/>
                    <w:ind w:right="-42" w:hanging="27"/>
                    <w:jc w:val="both"/>
                    <w:rPr>
                      <w:color w:val="000000"/>
                      <w:w w:val="105"/>
                    </w:rPr>
                  </w:pPr>
                  <w:r w:rsidRPr="007E1453">
                    <w:rPr>
                      <w:color w:val="000000"/>
                      <w:w w:val="105"/>
                    </w:rPr>
                    <w:t>Description of work</w:t>
                  </w:r>
                </w:p>
              </w:tc>
              <w:tc>
                <w:tcPr>
                  <w:tcW w:w="992" w:type="dxa"/>
                </w:tcPr>
                <w:p w14:paraId="1B813A86" w14:textId="77777777" w:rsidR="00817F4A" w:rsidRPr="007E1453" w:rsidRDefault="00817F4A" w:rsidP="00033ECE">
                  <w:pPr>
                    <w:pStyle w:val="TableParagraph"/>
                    <w:ind w:right="-42" w:hanging="27"/>
                    <w:jc w:val="both"/>
                    <w:rPr>
                      <w:color w:val="000000"/>
                      <w:w w:val="105"/>
                    </w:rPr>
                  </w:pPr>
                  <w:r w:rsidRPr="007E1453">
                    <w:rPr>
                      <w:color w:val="000000"/>
                      <w:w w:val="105"/>
                    </w:rPr>
                    <w:t>Work order No. &amp; date</w:t>
                  </w:r>
                </w:p>
              </w:tc>
              <w:tc>
                <w:tcPr>
                  <w:tcW w:w="1134" w:type="dxa"/>
                </w:tcPr>
                <w:p w14:paraId="47AEEEB0" w14:textId="77777777" w:rsidR="00817F4A" w:rsidRPr="007E1453" w:rsidRDefault="00817F4A" w:rsidP="00033ECE">
                  <w:pPr>
                    <w:pStyle w:val="TableParagraph"/>
                    <w:ind w:right="-42" w:hanging="27"/>
                    <w:jc w:val="both"/>
                    <w:rPr>
                      <w:color w:val="000000"/>
                      <w:w w:val="105"/>
                    </w:rPr>
                  </w:pPr>
                  <w:r w:rsidRPr="007E1453">
                    <w:rPr>
                      <w:color w:val="000000"/>
                      <w:w w:val="105"/>
                    </w:rPr>
                    <w:t>Work order value incl</w:t>
                  </w:r>
                  <w:r w:rsidR="00977F45" w:rsidRPr="007E1453">
                    <w:rPr>
                      <w:color w:val="000000"/>
                      <w:w w:val="105"/>
                    </w:rPr>
                    <w:t>.</w:t>
                  </w:r>
                  <w:r w:rsidRPr="007E1453">
                    <w:rPr>
                      <w:color w:val="000000"/>
                      <w:w w:val="105"/>
                    </w:rPr>
                    <w:t xml:space="preserve"> taxes in INR</w:t>
                  </w:r>
                </w:p>
              </w:tc>
              <w:tc>
                <w:tcPr>
                  <w:tcW w:w="993" w:type="dxa"/>
                </w:tcPr>
                <w:p w14:paraId="1D079EC5" w14:textId="77777777" w:rsidR="00817F4A" w:rsidRPr="007E1453" w:rsidRDefault="00817F4A" w:rsidP="00033ECE">
                  <w:pPr>
                    <w:pStyle w:val="TableParagraph"/>
                    <w:ind w:right="-42" w:hanging="27"/>
                    <w:jc w:val="both"/>
                    <w:rPr>
                      <w:color w:val="000000"/>
                      <w:w w:val="105"/>
                    </w:rPr>
                  </w:pPr>
                  <w:r w:rsidRPr="007E1453">
                    <w:rPr>
                      <w:color w:val="000000"/>
                      <w:w w:val="105"/>
                    </w:rPr>
                    <w:t>Original scheduled completion period in Years</w:t>
                  </w:r>
                </w:p>
              </w:tc>
              <w:tc>
                <w:tcPr>
                  <w:tcW w:w="992" w:type="dxa"/>
                </w:tcPr>
                <w:p w14:paraId="4862B452" w14:textId="77777777" w:rsidR="00817F4A" w:rsidRPr="007E1453" w:rsidRDefault="00817F4A" w:rsidP="00033ECE">
                  <w:pPr>
                    <w:pStyle w:val="TableParagraph"/>
                    <w:ind w:right="-42" w:hanging="27"/>
                    <w:jc w:val="both"/>
                    <w:rPr>
                      <w:color w:val="000000"/>
                      <w:w w:val="105"/>
                    </w:rPr>
                  </w:pPr>
                  <w:r w:rsidRPr="007E1453">
                    <w:rPr>
                      <w:color w:val="000000"/>
                      <w:w w:val="105"/>
                    </w:rPr>
                    <w:t xml:space="preserve">Is there is any delay in completion </w:t>
                  </w:r>
                  <w:r w:rsidR="00493241" w:rsidRPr="007E1453">
                    <w:rPr>
                      <w:color w:val="000000"/>
                      <w:w w:val="105"/>
                    </w:rPr>
                    <w:t xml:space="preserve">period </w:t>
                  </w:r>
                  <w:r w:rsidRPr="007E1453">
                    <w:rPr>
                      <w:color w:val="000000"/>
                      <w:w w:val="105"/>
                    </w:rPr>
                    <w:t xml:space="preserve">(Yes/No) </w:t>
                  </w:r>
                </w:p>
              </w:tc>
              <w:tc>
                <w:tcPr>
                  <w:tcW w:w="1134" w:type="dxa"/>
                </w:tcPr>
                <w:p w14:paraId="0DAC95F1" w14:textId="77777777" w:rsidR="00817F4A" w:rsidRPr="007E1453" w:rsidRDefault="00817F4A" w:rsidP="00033ECE">
                  <w:pPr>
                    <w:pStyle w:val="TableParagraph"/>
                    <w:ind w:right="-42" w:hanging="27"/>
                    <w:jc w:val="both"/>
                    <w:rPr>
                      <w:w w:val="105"/>
                    </w:rPr>
                  </w:pPr>
                  <w:r w:rsidRPr="007E1453">
                    <w:rPr>
                      <w:rFonts w:asciiTheme="minorHAnsi" w:hAnsiTheme="minorHAnsi" w:cstheme="minorHAnsi"/>
                    </w:rPr>
                    <w:t xml:space="preserve">Value of residual existing commitments of works </w:t>
                  </w:r>
                  <w:proofErr w:type="spellStart"/>
                  <w:r w:rsidRPr="007E1453">
                    <w:rPr>
                      <w:w w:val="105"/>
                    </w:rPr>
                    <w:t>incl</w:t>
                  </w:r>
                  <w:proofErr w:type="spellEnd"/>
                  <w:r w:rsidRPr="007E1453">
                    <w:rPr>
                      <w:w w:val="105"/>
                    </w:rPr>
                    <w:t xml:space="preserve"> taxes in INR</w:t>
                  </w:r>
                </w:p>
              </w:tc>
              <w:tc>
                <w:tcPr>
                  <w:tcW w:w="1134" w:type="dxa"/>
                </w:tcPr>
                <w:p w14:paraId="31010476" w14:textId="77777777" w:rsidR="00817F4A" w:rsidRPr="007E1453" w:rsidRDefault="00817F4A" w:rsidP="00033ECE">
                  <w:pPr>
                    <w:pStyle w:val="TableParagraph"/>
                    <w:ind w:right="-42" w:hanging="27"/>
                    <w:jc w:val="both"/>
                    <w:rPr>
                      <w:rFonts w:asciiTheme="minorHAnsi" w:hAnsiTheme="minorHAnsi" w:cstheme="minorHAnsi"/>
                    </w:rPr>
                  </w:pPr>
                  <w:r w:rsidRPr="007E1453">
                    <w:rPr>
                      <w:rFonts w:asciiTheme="minorHAnsi" w:hAnsiTheme="minorHAnsi" w:cstheme="minorHAnsi"/>
                    </w:rPr>
                    <w:t xml:space="preserve">Annualized Value of residual existing commitments of works </w:t>
                  </w:r>
                  <w:proofErr w:type="spellStart"/>
                  <w:r w:rsidRPr="007E1453">
                    <w:rPr>
                      <w:w w:val="105"/>
                    </w:rPr>
                    <w:t>incl</w:t>
                  </w:r>
                  <w:proofErr w:type="spellEnd"/>
                  <w:r w:rsidRPr="007E1453">
                    <w:rPr>
                      <w:w w:val="105"/>
                    </w:rPr>
                    <w:t xml:space="preserve"> taxes in INR</w:t>
                  </w:r>
                </w:p>
              </w:tc>
            </w:tr>
            <w:tr w:rsidR="00817F4A" w:rsidRPr="007E1453" w14:paraId="5584D12C" w14:textId="77777777" w:rsidTr="00315C3D">
              <w:tc>
                <w:tcPr>
                  <w:tcW w:w="704" w:type="dxa"/>
                </w:tcPr>
                <w:p w14:paraId="30248079" w14:textId="77777777" w:rsidR="00817F4A" w:rsidRPr="007E1453" w:rsidRDefault="00817F4A" w:rsidP="00033ECE">
                  <w:pPr>
                    <w:pStyle w:val="TableParagraph"/>
                    <w:ind w:right="-42" w:hanging="27"/>
                    <w:jc w:val="both"/>
                    <w:rPr>
                      <w:b/>
                      <w:bCs/>
                      <w:color w:val="000000"/>
                      <w:w w:val="105"/>
                    </w:rPr>
                  </w:pPr>
                  <w:r w:rsidRPr="007E1453">
                    <w:rPr>
                      <w:b/>
                      <w:bCs/>
                      <w:color w:val="000000"/>
                      <w:w w:val="105"/>
                    </w:rPr>
                    <w:t>1</w:t>
                  </w:r>
                </w:p>
              </w:tc>
              <w:tc>
                <w:tcPr>
                  <w:tcW w:w="1134" w:type="dxa"/>
                </w:tcPr>
                <w:p w14:paraId="03617F9F" w14:textId="77777777" w:rsidR="00817F4A" w:rsidRPr="007E1453" w:rsidRDefault="00817F4A" w:rsidP="00033ECE">
                  <w:pPr>
                    <w:pStyle w:val="TableParagraph"/>
                    <w:ind w:right="-42" w:hanging="27"/>
                    <w:jc w:val="both"/>
                    <w:rPr>
                      <w:b/>
                      <w:bCs/>
                      <w:color w:val="000000"/>
                      <w:w w:val="105"/>
                    </w:rPr>
                  </w:pPr>
                </w:p>
              </w:tc>
              <w:tc>
                <w:tcPr>
                  <w:tcW w:w="1134" w:type="dxa"/>
                </w:tcPr>
                <w:p w14:paraId="4E69AC2F" w14:textId="77777777" w:rsidR="00817F4A" w:rsidRPr="007E1453" w:rsidRDefault="00817F4A" w:rsidP="00033ECE">
                  <w:pPr>
                    <w:pStyle w:val="TableParagraph"/>
                    <w:ind w:right="-42" w:hanging="27"/>
                    <w:jc w:val="both"/>
                    <w:rPr>
                      <w:b/>
                      <w:bCs/>
                      <w:color w:val="000000"/>
                      <w:w w:val="105"/>
                    </w:rPr>
                  </w:pPr>
                </w:p>
              </w:tc>
              <w:tc>
                <w:tcPr>
                  <w:tcW w:w="992" w:type="dxa"/>
                </w:tcPr>
                <w:p w14:paraId="46FF7478" w14:textId="77777777" w:rsidR="00817F4A" w:rsidRPr="007E1453" w:rsidRDefault="00817F4A" w:rsidP="00033ECE">
                  <w:pPr>
                    <w:pStyle w:val="TableParagraph"/>
                    <w:ind w:right="-42" w:hanging="27"/>
                    <w:jc w:val="both"/>
                    <w:rPr>
                      <w:b/>
                      <w:bCs/>
                      <w:color w:val="000000"/>
                      <w:w w:val="105"/>
                    </w:rPr>
                  </w:pPr>
                </w:p>
              </w:tc>
              <w:tc>
                <w:tcPr>
                  <w:tcW w:w="1134" w:type="dxa"/>
                </w:tcPr>
                <w:p w14:paraId="512400ED" w14:textId="77777777" w:rsidR="00817F4A" w:rsidRPr="007E1453" w:rsidRDefault="00817F4A" w:rsidP="00033ECE">
                  <w:pPr>
                    <w:pStyle w:val="TableParagraph"/>
                    <w:ind w:right="-42" w:hanging="27"/>
                    <w:jc w:val="both"/>
                    <w:rPr>
                      <w:b/>
                      <w:bCs/>
                      <w:color w:val="000000"/>
                      <w:w w:val="105"/>
                    </w:rPr>
                  </w:pPr>
                </w:p>
              </w:tc>
              <w:tc>
                <w:tcPr>
                  <w:tcW w:w="993" w:type="dxa"/>
                </w:tcPr>
                <w:p w14:paraId="6D445C10" w14:textId="77777777" w:rsidR="00817F4A" w:rsidRPr="007E1453" w:rsidRDefault="00817F4A" w:rsidP="00033ECE">
                  <w:pPr>
                    <w:pStyle w:val="TableParagraph"/>
                    <w:ind w:right="-42" w:hanging="27"/>
                    <w:jc w:val="both"/>
                    <w:rPr>
                      <w:b/>
                      <w:bCs/>
                      <w:color w:val="000000"/>
                      <w:w w:val="105"/>
                    </w:rPr>
                  </w:pPr>
                </w:p>
              </w:tc>
              <w:tc>
                <w:tcPr>
                  <w:tcW w:w="992" w:type="dxa"/>
                </w:tcPr>
                <w:p w14:paraId="728CB517" w14:textId="77777777" w:rsidR="00817F4A" w:rsidRPr="007E1453" w:rsidRDefault="00817F4A" w:rsidP="00033ECE">
                  <w:pPr>
                    <w:pStyle w:val="TableParagraph"/>
                    <w:ind w:right="-42" w:hanging="27"/>
                    <w:jc w:val="both"/>
                    <w:rPr>
                      <w:b/>
                      <w:bCs/>
                      <w:color w:val="000000"/>
                      <w:w w:val="105"/>
                    </w:rPr>
                  </w:pPr>
                </w:p>
              </w:tc>
              <w:tc>
                <w:tcPr>
                  <w:tcW w:w="1134" w:type="dxa"/>
                </w:tcPr>
                <w:p w14:paraId="1B0C271F" w14:textId="77777777" w:rsidR="00817F4A" w:rsidRPr="007E1453" w:rsidRDefault="00817F4A" w:rsidP="00033ECE">
                  <w:pPr>
                    <w:pStyle w:val="TableParagraph"/>
                    <w:ind w:right="-42" w:hanging="27"/>
                    <w:jc w:val="both"/>
                    <w:rPr>
                      <w:b/>
                      <w:bCs/>
                      <w:color w:val="000000"/>
                      <w:w w:val="105"/>
                    </w:rPr>
                  </w:pPr>
                </w:p>
              </w:tc>
              <w:tc>
                <w:tcPr>
                  <w:tcW w:w="1134" w:type="dxa"/>
                </w:tcPr>
                <w:p w14:paraId="3C459C2A" w14:textId="77777777" w:rsidR="00817F4A" w:rsidRPr="007E1453" w:rsidRDefault="00817F4A" w:rsidP="00033ECE">
                  <w:pPr>
                    <w:pStyle w:val="TableParagraph"/>
                    <w:ind w:right="-42" w:hanging="27"/>
                    <w:jc w:val="both"/>
                    <w:rPr>
                      <w:b/>
                      <w:bCs/>
                      <w:color w:val="000000"/>
                      <w:w w:val="105"/>
                    </w:rPr>
                  </w:pPr>
                </w:p>
              </w:tc>
            </w:tr>
            <w:tr w:rsidR="00817F4A" w:rsidRPr="007E1453" w14:paraId="2AB7E241" w14:textId="77777777" w:rsidTr="00315C3D">
              <w:tc>
                <w:tcPr>
                  <w:tcW w:w="704" w:type="dxa"/>
                </w:tcPr>
                <w:p w14:paraId="63595D9F" w14:textId="77777777" w:rsidR="00817F4A" w:rsidRPr="007E1453" w:rsidRDefault="00817F4A" w:rsidP="00033ECE">
                  <w:pPr>
                    <w:pStyle w:val="TableParagraph"/>
                    <w:ind w:right="-42" w:hanging="27"/>
                    <w:jc w:val="both"/>
                    <w:rPr>
                      <w:b/>
                      <w:bCs/>
                      <w:color w:val="000000"/>
                      <w:w w:val="105"/>
                    </w:rPr>
                  </w:pPr>
                  <w:r w:rsidRPr="007E1453">
                    <w:rPr>
                      <w:b/>
                      <w:bCs/>
                      <w:color w:val="000000"/>
                      <w:w w:val="105"/>
                    </w:rPr>
                    <w:t>2</w:t>
                  </w:r>
                </w:p>
              </w:tc>
              <w:tc>
                <w:tcPr>
                  <w:tcW w:w="1134" w:type="dxa"/>
                </w:tcPr>
                <w:p w14:paraId="76699864" w14:textId="77777777" w:rsidR="00817F4A" w:rsidRPr="007E1453" w:rsidRDefault="00817F4A" w:rsidP="00033ECE">
                  <w:pPr>
                    <w:pStyle w:val="TableParagraph"/>
                    <w:ind w:right="-42" w:hanging="27"/>
                    <w:jc w:val="both"/>
                    <w:rPr>
                      <w:b/>
                      <w:bCs/>
                      <w:color w:val="000000"/>
                      <w:w w:val="105"/>
                    </w:rPr>
                  </w:pPr>
                </w:p>
              </w:tc>
              <w:tc>
                <w:tcPr>
                  <w:tcW w:w="1134" w:type="dxa"/>
                </w:tcPr>
                <w:p w14:paraId="4C08294A" w14:textId="77777777" w:rsidR="00817F4A" w:rsidRPr="007E1453" w:rsidRDefault="00817F4A" w:rsidP="00033ECE">
                  <w:pPr>
                    <w:pStyle w:val="TableParagraph"/>
                    <w:ind w:right="-42" w:hanging="27"/>
                    <w:jc w:val="both"/>
                    <w:rPr>
                      <w:b/>
                      <w:bCs/>
                      <w:color w:val="000000"/>
                      <w:w w:val="105"/>
                    </w:rPr>
                  </w:pPr>
                </w:p>
              </w:tc>
              <w:tc>
                <w:tcPr>
                  <w:tcW w:w="992" w:type="dxa"/>
                </w:tcPr>
                <w:p w14:paraId="7024EA8D" w14:textId="77777777" w:rsidR="00817F4A" w:rsidRPr="007E1453" w:rsidRDefault="00817F4A" w:rsidP="00033ECE">
                  <w:pPr>
                    <w:pStyle w:val="TableParagraph"/>
                    <w:ind w:right="-42" w:hanging="27"/>
                    <w:jc w:val="both"/>
                    <w:rPr>
                      <w:b/>
                      <w:bCs/>
                      <w:color w:val="000000"/>
                      <w:w w:val="105"/>
                    </w:rPr>
                  </w:pPr>
                </w:p>
              </w:tc>
              <w:tc>
                <w:tcPr>
                  <w:tcW w:w="1134" w:type="dxa"/>
                </w:tcPr>
                <w:p w14:paraId="534707ED" w14:textId="77777777" w:rsidR="00817F4A" w:rsidRPr="007E1453" w:rsidRDefault="00817F4A" w:rsidP="00033ECE">
                  <w:pPr>
                    <w:pStyle w:val="TableParagraph"/>
                    <w:ind w:right="-42" w:hanging="27"/>
                    <w:jc w:val="both"/>
                    <w:rPr>
                      <w:b/>
                      <w:bCs/>
                      <w:color w:val="000000"/>
                      <w:w w:val="105"/>
                    </w:rPr>
                  </w:pPr>
                </w:p>
              </w:tc>
              <w:tc>
                <w:tcPr>
                  <w:tcW w:w="993" w:type="dxa"/>
                </w:tcPr>
                <w:p w14:paraId="6707EDBB" w14:textId="77777777" w:rsidR="00817F4A" w:rsidRPr="007E1453" w:rsidRDefault="00817F4A" w:rsidP="00033ECE">
                  <w:pPr>
                    <w:pStyle w:val="TableParagraph"/>
                    <w:ind w:right="-42" w:hanging="27"/>
                    <w:jc w:val="both"/>
                    <w:rPr>
                      <w:b/>
                      <w:bCs/>
                      <w:color w:val="000000"/>
                      <w:w w:val="105"/>
                    </w:rPr>
                  </w:pPr>
                </w:p>
              </w:tc>
              <w:tc>
                <w:tcPr>
                  <w:tcW w:w="992" w:type="dxa"/>
                </w:tcPr>
                <w:p w14:paraId="36380895" w14:textId="77777777" w:rsidR="00817F4A" w:rsidRPr="007E1453" w:rsidRDefault="00817F4A" w:rsidP="00033ECE">
                  <w:pPr>
                    <w:pStyle w:val="TableParagraph"/>
                    <w:ind w:right="-42" w:hanging="27"/>
                    <w:jc w:val="both"/>
                    <w:rPr>
                      <w:b/>
                      <w:bCs/>
                      <w:color w:val="000000"/>
                      <w:w w:val="105"/>
                    </w:rPr>
                  </w:pPr>
                </w:p>
              </w:tc>
              <w:tc>
                <w:tcPr>
                  <w:tcW w:w="1134" w:type="dxa"/>
                </w:tcPr>
                <w:p w14:paraId="1EAE1A51" w14:textId="77777777" w:rsidR="00817F4A" w:rsidRPr="007E1453" w:rsidRDefault="00817F4A" w:rsidP="00033ECE">
                  <w:pPr>
                    <w:pStyle w:val="TableParagraph"/>
                    <w:ind w:right="-42" w:hanging="27"/>
                    <w:jc w:val="both"/>
                    <w:rPr>
                      <w:b/>
                      <w:bCs/>
                      <w:color w:val="000000"/>
                      <w:w w:val="105"/>
                    </w:rPr>
                  </w:pPr>
                </w:p>
              </w:tc>
              <w:tc>
                <w:tcPr>
                  <w:tcW w:w="1134" w:type="dxa"/>
                </w:tcPr>
                <w:p w14:paraId="18345544" w14:textId="77777777" w:rsidR="00817F4A" w:rsidRPr="007E1453" w:rsidRDefault="00817F4A" w:rsidP="00033ECE">
                  <w:pPr>
                    <w:pStyle w:val="TableParagraph"/>
                    <w:ind w:right="-42" w:hanging="27"/>
                    <w:jc w:val="both"/>
                    <w:rPr>
                      <w:b/>
                      <w:bCs/>
                      <w:color w:val="000000"/>
                      <w:w w:val="105"/>
                    </w:rPr>
                  </w:pPr>
                </w:p>
              </w:tc>
            </w:tr>
            <w:tr w:rsidR="00817F4A" w:rsidRPr="007E1453" w14:paraId="7C606802" w14:textId="77777777" w:rsidTr="00315C3D">
              <w:tc>
                <w:tcPr>
                  <w:tcW w:w="704" w:type="dxa"/>
                </w:tcPr>
                <w:p w14:paraId="6B6F9534" w14:textId="77777777" w:rsidR="00817F4A" w:rsidRPr="007E1453" w:rsidRDefault="00817F4A" w:rsidP="00033ECE">
                  <w:pPr>
                    <w:pStyle w:val="TableParagraph"/>
                    <w:ind w:right="-42" w:hanging="27"/>
                    <w:jc w:val="both"/>
                    <w:rPr>
                      <w:b/>
                      <w:bCs/>
                      <w:color w:val="000000"/>
                      <w:w w:val="105"/>
                    </w:rPr>
                  </w:pPr>
                  <w:r w:rsidRPr="007E1453">
                    <w:rPr>
                      <w:b/>
                      <w:bCs/>
                      <w:color w:val="000000"/>
                      <w:w w:val="105"/>
                    </w:rPr>
                    <w:t>3</w:t>
                  </w:r>
                </w:p>
              </w:tc>
              <w:tc>
                <w:tcPr>
                  <w:tcW w:w="1134" w:type="dxa"/>
                </w:tcPr>
                <w:p w14:paraId="32BBD192" w14:textId="77777777" w:rsidR="00817F4A" w:rsidRPr="007E1453" w:rsidRDefault="00817F4A" w:rsidP="00033ECE">
                  <w:pPr>
                    <w:pStyle w:val="TableParagraph"/>
                    <w:ind w:right="-42" w:hanging="27"/>
                    <w:jc w:val="both"/>
                    <w:rPr>
                      <w:b/>
                      <w:bCs/>
                      <w:color w:val="000000"/>
                      <w:w w:val="105"/>
                    </w:rPr>
                  </w:pPr>
                </w:p>
              </w:tc>
              <w:tc>
                <w:tcPr>
                  <w:tcW w:w="1134" w:type="dxa"/>
                </w:tcPr>
                <w:p w14:paraId="6A63943F" w14:textId="77777777" w:rsidR="00817F4A" w:rsidRPr="007E1453" w:rsidRDefault="00817F4A" w:rsidP="00033ECE">
                  <w:pPr>
                    <w:pStyle w:val="TableParagraph"/>
                    <w:ind w:right="-42" w:hanging="27"/>
                    <w:jc w:val="both"/>
                    <w:rPr>
                      <w:b/>
                      <w:bCs/>
                      <w:color w:val="000000"/>
                      <w:w w:val="105"/>
                    </w:rPr>
                  </w:pPr>
                </w:p>
              </w:tc>
              <w:tc>
                <w:tcPr>
                  <w:tcW w:w="992" w:type="dxa"/>
                </w:tcPr>
                <w:p w14:paraId="093B164C" w14:textId="77777777" w:rsidR="00817F4A" w:rsidRPr="007E1453" w:rsidRDefault="00817F4A" w:rsidP="00033ECE">
                  <w:pPr>
                    <w:pStyle w:val="TableParagraph"/>
                    <w:ind w:right="-42" w:hanging="27"/>
                    <w:jc w:val="both"/>
                    <w:rPr>
                      <w:b/>
                      <w:bCs/>
                      <w:color w:val="000000"/>
                      <w:w w:val="105"/>
                    </w:rPr>
                  </w:pPr>
                </w:p>
              </w:tc>
              <w:tc>
                <w:tcPr>
                  <w:tcW w:w="1134" w:type="dxa"/>
                </w:tcPr>
                <w:p w14:paraId="3AD31A2E" w14:textId="77777777" w:rsidR="00817F4A" w:rsidRPr="007E1453" w:rsidRDefault="00817F4A" w:rsidP="00033ECE">
                  <w:pPr>
                    <w:pStyle w:val="TableParagraph"/>
                    <w:ind w:right="-42" w:hanging="27"/>
                    <w:jc w:val="both"/>
                    <w:rPr>
                      <w:b/>
                      <w:bCs/>
                      <w:color w:val="000000"/>
                      <w:w w:val="105"/>
                    </w:rPr>
                  </w:pPr>
                </w:p>
              </w:tc>
              <w:tc>
                <w:tcPr>
                  <w:tcW w:w="993" w:type="dxa"/>
                </w:tcPr>
                <w:p w14:paraId="4FA035DF" w14:textId="77777777" w:rsidR="00817F4A" w:rsidRPr="007E1453" w:rsidRDefault="00817F4A" w:rsidP="00033ECE">
                  <w:pPr>
                    <w:pStyle w:val="TableParagraph"/>
                    <w:ind w:right="-42" w:hanging="27"/>
                    <w:jc w:val="both"/>
                    <w:rPr>
                      <w:b/>
                      <w:bCs/>
                      <w:color w:val="000000"/>
                      <w:w w:val="105"/>
                    </w:rPr>
                  </w:pPr>
                </w:p>
              </w:tc>
              <w:tc>
                <w:tcPr>
                  <w:tcW w:w="992" w:type="dxa"/>
                </w:tcPr>
                <w:p w14:paraId="503F79B6" w14:textId="77777777" w:rsidR="00817F4A" w:rsidRPr="007E1453" w:rsidRDefault="00817F4A" w:rsidP="00033ECE">
                  <w:pPr>
                    <w:pStyle w:val="TableParagraph"/>
                    <w:ind w:right="-42" w:hanging="27"/>
                    <w:jc w:val="both"/>
                    <w:rPr>
                      <w:b/>
                      <w:bCs/>
                      <w:color w:val="000000"/>
                      <w:w w:val="105"/>
                    </w:rPr>
                  </w:pPr>
                </w:p>
              </w:tc>
              <w:tc>
                <w:tcPr>
                  <w:tcW w:w="1134" w:type="dxa"/>
                </w:tcPr>
                <w:p w14:paraId="2E2D22D2" w14:textId="77777777" w:rsidR="00817F4A" w:rsidRPr="007E1453" w:rsidRDefault="00817F4A" w:rsidP="00033ECE">
                  <w:pPr>
                    <w:pStyle w:val="TableParagraph"/>
                    <w:ind w:right="-42" w:hanging="27"/>
                    <w:jc w:val="both"/>
                    <w:rPr>
                      <w:b/>
                      <w:bCs/>
                      <w:color w:val="000000"/>
                      <w:w w:val="105"/>
                    </w:rPr>
                  </w:pPr>
                </w:p>
              </w:tc>
              <w:tc>
                <w:tcPr>
                  <w:tcW w:w="1134" w:type="dxa"/>
                </w:tcPr>
                <w:p w14:paraId="149D94C1" w14:textId="77777777" w:rsidR="00817F4A" w:rsidRPr="007E1453" w:rsidRDefault="00817F4A" w:rsidP="00033ECE">
                  <w:pPr>
                    <w:pStyle w:val="TableParagraph"/>
                    <w:ind w:right="-42" w:hanging="27"/>
                    <w:jc w:val="both"/>
                    <w:rPr>
                      <w:b/>
                      <w:bCs/>
                      <w:color w:val="000000"/>
                      <w:w w:val="105"/>
                    </w:rPr>
                  </w:pPr>
                </w:p>
              </w:tc>
            </w:tr>
            <w:tr w:rsidR="00817F4A" w:rsidRPr="007E1453" w14:paraId="5AF524E9" w14:textId="77777777" w:rsidTr="00315C3D">
              <w:tc>
                <w:tcPr>
                  <w:tcW w:w="704" w:type="dxa"/>
                </w:tcPr>
                <w:p w14:paraId="198301E6" w14:textId="77777777" w:rsidR="00817F4A" w:rsidRPr="007E1453" w:rsidRDefault="00817F4A" w:rsidP="00033ECE">
                  <w:pPr>
                    <w:pStyle w:val="TableParagraph"/>
                    <w:ind w:right="-42" w:hanging="27"/>
                    <w:jc w:val="both"/>
                    <w:rPr>
                      <w:b/>
                      <w:bCs/>
                      <w:color w:val="000000"/>
                      <w:w w:val="105"/>
                    </w:rPr>
                  </w:pPr>
                  <w:r w:rsidRPr="007E1453">
                    <w:rPr>
                      <w:b/>
                      <w:bCs/>
                      <w:color w:val="000000"/>
                      <w:w w:val="105"/>
                    </w:rPr>
                    <w:t>4</w:t>
                  </w:r>
                </w:p>
              </w:tc>
              <w:tc>
                <w:tcPr>
                  <w:tcW w:w="1134" w:type="dxa"/>
                </w:tcPr>
                <w:p w14:paraId="51ECA10E" w14:textId="77777777" w:rsidR="00817F4A" w:rsidRPr="007E1453" w:rsidRDefault="00817F4A" w:rsidP="00033ECE">
                  <w:pPr>
                    <w:pStyle w:val="TableParagraph"/>
                    <w:ind w:right="-42" w:hanging="27"/>
                    <w:jc w:val="both"/>
                    <w:rPr>
                      <w:b/>
                      <w:bCs/>
                      <w:color w:val="000000"/>
                      <w:w w:val="105"/>
                    </w:rPr>
                  </w:pPr>
                </w:p>
              </w:tc>
              <w:tc>
                <w:tcPr>
                  <w:tcW w:w="1134" w:type="dxa"/>
                </w:tcPr>
                <w:p w14:paraId="7DEB8161" w14:textId="77777777" w:rsidR="00817F4A" w:rsidRPr="007E1453" w:rsidRDefault="00817F4A" w:rsidP="00033ECE">
                  <w:pPr>
                    <w:pStyle w:val="TableParagraph"/>
                    <w:ind w:right="-42" w:hanging="27"/>
                    <w:jc w:val="both"/>
                    <w:rPr>
                      <w:b/>
                      <w:bCs/>
                      <w:color w:val="000000"/>
                      <w:w w:val="105"/>
                    </w:rPr>
                  </w:pPr>
                </w:p>
              </w:tc>
              <w:tc>
                <w:tcPr>
                  <w:tcW w:w="992" w:type="dxa"/>
                </w:tcPr>
                <w:p w14:paraId="4ECF6AA3" w14:textId="77777777" w:rsidR="00817F4A" w:rsidRPr="007E1453" w:rsidRDefault="00817F4A" w:rsidP="00033ECE">
                  <w:pPr>
                    <w:pStyle w:val="TableParagraph"/>
                    <w:ind w:right="-42" w:hanging="27"/>
                    <w:jc w:val="both"/>
                    <w:rPr>
                      <w:b/>
                      <w:bCs/>
                      <w:color w:val="000000"/>
                      <w:w w:val="105"/>
                    </w:rPr>
                  </w:pPr>
                </w:p>
              </w:tc>
              <w:tc>
                <w:tcPr>
                  <w:tcW w:w="1134" w:type="dxa"/>
                </w:tcPr>
                <w:p w14:paraId="063AC78F" w14:textId="77777777" w:rsidR="00817F4A" w:rsidRPr="007E1453" w:rsidRDefault="00817F4A" w:rsidP="00033ECE">
                  <w:pPr>
                    <w:pStyle w:val="TableParagraph"/>
                    <w:ind w:right="-42" w:hanging="27"/>
                    <w:jc w:val="both"/>
                    <w:rPr>
                      <w:b/>
                      <w:bCs/>
                      <w:color w:val="000000"/>
                      <w:w w:val="105"/>
                    </w:rPr>
                  </w:pPr>
                </w:p>
              </w:tc>
              <w:tc>
                <w:tcPr>
                  <w:tcW w:w="993" w:type="dxa"/>
                </w:tcPr>
                <w:p w14:paraId="18067259" w14:textId="77777777" w:rsidR="00817F4A" w:rsidRPr="007E1453" w:rsidRDefault="00817F4A" w:rsidP="00033ECE">
                  <w:pPr>
                    <w:pStyle w:val="TableParagraph"/>
                    <w:ind w:right="-42" w:hanging="27"/>
                    <w:jc w:val="both"/>
                    <w:rPr>
                      <w:b/>
                      <w:bCs/>
                      <w:color w:val="000000"/>
                      <w:w w:val="105"/>
                    </w:rPr>
                  </w:pPr>
                </w:p>
              </w:tc>
              <w:tc>
                <w:tcPr>
                  <w:tcW w:w="992" w:type="dxa"/>
                </w:tcPr>
                <w:p w14:paraId="4A5D790D" w14:textId="77777777" w:rsidR="00817F4A" w:rsidRPr="007E1453" w:rsidRDefault="00817F4A" w:rsidP="00033ECE">
                  <w:pPr>
                    <w:pStyle w:val="TableParagraph"/>
                    <w:ind w:right="-42" w:hanging="27"/>
                    <w:jc w:val="both"/>
                    <w:rPr>
                      <w:b/>
                      <w:bCs/>
                      <w:color w:val="000000"/>
                      <w:w w:val="105"/>
                    </w:rPr>
                  </w:pPr>
                </w:p>
              </w:tc>
              <w:tc>
                <w:tcPr>
                  <w:tcW w:w="1134" w:type="dxa"/>
                </w:tcPr>
                <w:p w14:paraId="7EF9D4D1" w14:textId="77777777" w:rsidR="00817F4A" w:rsidRPr="007E1453" w:rsidRDefault="00817F4A" w:rsidP="00033ECE">
                  <w:pPr>
                    <w:pStyle w:val="TableParagraph"/>
                    <w:ind w:right="-42" w:hanging="27"/>
                    <w:jc w:val="both"/>
                    <w:rPr>
                      <w:b/>
                      <w:bCs/>
                      <w:color w:val="000000"/>
                      <w:w w:val="105"/>
                    </w:rPr>
                  </w:pPr>
                </w:p>
              </w:tc>
              <w:tc>
                <w:tcPr>
                  <w:tcW w:w="1134" w:type="dxa"/>
                </w:tcPr>
                <w:p w14:paraId="516641BF" w14:textId="77777777" w:rsidR="00817F4A" w:rsidRPr="007E1453" w:rsidRDefault="00817F4A" w:rsidP="00033ECE">
                  <w:pPr>
                    <w:pStyle w:val="TableParagraph"/>
                    <w:ind w:right="-42" w:hanging="27"/>
                    <w:jc w:val="both"/>
                    <w:rPr>
                      <w:b/>
                      <w:bCs/>
                      <w:color w:val="000000"/>
                      <w:w w:val="105"/>
                    </w:rPr>
                  </w:pPr>
                </w:p>
              </w:tc>
            </w:tr>
          </w:tbl>
          <w:p w14:paraId="0995E766" w14:textId="77777777" w:rsidR="00B272F3" w:rsidRPr="007E1453" w:rsidRDefault="00817F4A" w:rsidP="00AD5A3F">
            <w:pPr>
              <w:pStyle w:val="TableParagraph"/>
              <w:spacing w:line="360" w:lineRule="auto"/>
              <w:ind w:left="567" w:right="897"/>
              <w:jc w:val="both"/>
              <w:rPr>
                <w:b/>
                <w:bCs/>
                <w:color w:val="000000"/>
                <w:w w:val="105"/>
              </w:rPr>
            </w:pPr>
            <w:r w:rsidRPr="007E1453">
              <w:rPr>
                <w:b/>
                <w:bCs/>
                <w:color w:val="000000"/>
                <w:w w:val="105"/>
              </w:rPr>
              <w:t>To be submitted separately for Lead &amp; Other partner in case of JV</w:t>
            </w:r>
          </w:p>
          <w:p w14:paraId="56DAE4FB" w14:textId="77777777" w:rsidR="00994208" w:rsidRPr="007E1453" w:rsidRDefault="00881663" w:rsidP="00881663">
            <w:pPr>
              <w:pStyle w:val="TableParagraph"/>
              <w:spacing w:line="360" w:lineRule="auto"/>
              <w:ind w:left="567" w:right="899"/>
              <w:jc w:val="both"/>
              <w:rPr>
                <w:b/>
                <w:bCs/>
                <w:color w:val="000000"/>
                <w:w w:val="105"/>
              </w:rPr>
            </w:pPr>
            <w:r w:rsidRPr="007E1453">
              <w:rPr>
                <w:b/>
                <w:bCs/>
                <w:color w:val="000000"/>
                <w:w w:val="105"/>
              </w:rPr>
              <w:t xml:space="preserve"> </w:t>
            </w:r>
          </w:p>
          <w:p w14:paraId="268F627A" w14:textId="77777777" w:rsidR="007A471E" w:rsidRPr="007E1453" w:rsidRDefault="00921637" w:rsidP="00881663">
            <w:pPr>
              <w:pStyle w:val="TableParagraph"/>
              <w:spacing w:line="360" w:lineRule="auto"/>
              <w:ind w:left="567" w:right="899"/>
              <w:jc w:val="both"/>
              <w:rPr>
                <w:b/>
                <w:bCs/>
                <w:color w:val="000000"/>
                <w:w w:val="105"/>
              </w:rPr>
            </w:pPr>
            <w:r w:rsidRPr="007E1453">
              <w:rPr>
                <w:b/>
                <w:bCs/>
                <w:color w:val="000000"/>
                <w:w w:val="105"/>
              </w:rPr>
              <w:t xml:space="preserve">2.3.1 </w:t>
            </w:r>
            <w:r w:rsidR="007A471E" w:rsidRPr="007E1453">
              <w:rPr>
                <w:b/>
                <w:bCs/>
                <w:color w:val="000000"/>
                <w:w w:val="105"/>
              </w:rPr>
              <w:t>Bidder’s Participation in the bid:</w:t>
            </w:r>
          </w:p>
          <w:p w14:paraId="65C1AE5F"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A bidder may participate in the bidding of any of the package(s)/works subject to meeting the bid capacity criteria.</w:t>
            </w:r>
          </w:p>
          <w:p w14:paraId="524B5A5D" w14:textId="77777777" w:rsidR="00921637" w:rsidRPr="007E1453" w:rsidRDefault="00921637" w:rsidP="00881663">
            <w:pPr>
              <w:pStyle w:val="TableParagraph"/>
              <w:spacing w:line="360" w:lineRule="auto"/>
              <w:ind w:left="567" w:right="899"/>
              <w:jc w:val="both"/>
              <w:rPr>
                <w:color w:val="000000"/>
                <w:w w:val="105"/>
              </w:rPr>
            </w:pPr>
          </w:p>
          <w:p w14:paraId="2FD6722F" w14:textId="77777777" w:rsidR="007A471E" w:rsidRPr="007E1453" w:rsidRDefault="00881663" w:rsidP="00881663">
            <w:pPr>
              <w:pStyle w:val="TableParagraph"/>
              <w:spacing w:line="360" w:lineRule="auto"/>
              <w:ind w:left="567" w:right="899"/>
              <w:jc w:val="both"/>
              <w:rPr>
                <w:b/>
                <w:bCs/>
                <w:color w:val="000000"/>
                <w:w w:val="105"/>
              </w:rPr>
            </w:pPr>
            <w:r w:rsidRPr="007E1453">
              <w:rPr>
                <w:b/>
                <w:bCs/>
                <w:color w:val="000000"/>
                <w:w w:val="105"/>
              </w:rPr>
              <w:t xml:space="preserve"> </w:t>
            </w:r>
            <w:r w:rsidR="00921637" w:rsidRPr="007E1453">
              <w:rPr>
                <w:b/>
                <w:bCs/>
                <w:color w:val="000000"/>
                <w:w w:val="105"/>
              </w:rPr>
              <w:t xml:space="preserve">2.3.2 </w:t>
            </w:r>
            <w:r w:rsidR="007A471E" w:rsidRPr="007E1453">
              <w:rPr>
                <w:b/>
                <w:bCs/>
                <w:color w:val="000000"/>
                <w:w w:val="105"/>
              </w:rPr>
              <w:t>Bidder’s Price Bid Opening Eligibility based on the Bidder’s Bid Capacity Qualification:</w:t>
            </w:r>
          </w:p>
          <w:p w14:paraId="50E74B17"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 xml:space="preserve">The bidder shall be eligible for opening of the Price Bid based on the available bid capacity defined as under; </w:t>
            </w:r>
          </w:p>
          <w:p w14:paraId="54389F46" w14:textId="77777777" w:rsidR="00B752AC" w:rsidRPr="007E1453" w:rsidRDefault="007A471E" w:rsidP="00B752AC">
            <w:pPr>
              <w:pStyle w:val="TableParagraph"/>
              <w:spacing w:line="360" w:lineRule="auto"/>
              <w:ind w:left="567" w:right="899"/>
              <w:jc w:val="both"/>
              <w:rPr>
                <w:rFonts w:asciiTheme="minorHAnsi" w:hAnsiTheme="minorHAnsi" w:cstheme="minorHAnsi"/>
              </w:rPr>
            </w:pPr>
            <w:r w:rsidRPr="007E1453">
              <w:rPr>
                <w:b/>
                <w:bCs/>
                <w:color w:val="000000"/>
                <w:w w:val="105"/>
              </w:rPr>
              <w:t>Available bid capacity</w:t>
            </w:r>
            <w:r w:rsidRPr="007E1453">
              <w:rPr>
                <w:color w:val="000000"/>
                <w:w w:val="105"/>
              </w:rPr>
              <w:t xml:space="preserve">: </w:t>
            </w:r>
            <w:r w:rsidR="00B752AC" w:rsidRPr="007E1453">
              <w:rPr>
                <w:rFonts w:asciiTheme="minorHAnsi" w:hAnsiTheme="minorHAnsi" w:cstheme="minorHAnsi"/>
              </w:rPr>
              <w:tab/>
            </w:r>
            <w:r w:rsidR="00B752AC" w:rsidRPr="007E1453">
              <w:rPr>
                <w:rFonts w:asciiTheme="minorHAnsi" w:hAnsiTheme="minorHAnsi" w:cstheme="minorHAnsi"/>
              </w:rPr>
              <w:tab/>
            </w:r>
          </w:p>
          <w:p w14:paraId="1B432C2E" w14:textId="1535956E" w:rsidR="00B752AC" w:rsidRPr="007E1453" w:rsidRDefault="00B752AC" w:rsidP="00B752AC">
            <w:pPr>
              <w:pStyle w:val="TableParagraph"/>
              <w:spacing w:line="360" w:lineRule="auto"/>
              <w:ind w:left="567" w:right="899"/>
              <w:jc w:val="both"/>
              <w:rPr>
                <w:rFonts w:asciiTheme="minorHAnsi" w:hAnsiTheme="minorHAnsi" w:cstheme="minorHAnsi"/>
              </w:rPr>
            </w:pPr>
            <w:r w:rsidRPr="007E1453">
              <w:rPr>
                <w:rFonts w:asciiTheme="minorHAnsi" w:hAnsiTheme="minorHAnsi" w:cstheme="minorHAnsi"/>
                <w:b/>
                <w:bCs/>
              </w:rPr>
              <w:t>Balance Bid Capacity</w:t>
            </w:r>
            <w:r w:rsidRPr="007E1453">
              <w:rPr>
                <w:rFonts w:asciiTheme="minorHAnsi" w:hAnsiTheme="minorHAnsi" w:cstheme="minorHAnsi"/>
              </w:rPr>
              <w:t xml:space="preserve"> (in </w:t>
            </w:r>
            <w:proofErr w:type="spellStart"/>
            <w:r w:rsidRPr="007E1453">
              <w:rPr>
                <w:rFonts w:asciiTheme="minorHAnsi" w:hAnsiTheme="minorHAnsi" w:cstheme="minorHAnsi"/>
              </w:rPr>
              <w:t>Rs</w:t>
            </w:r>
            <w:proofErr w:type="spellEnd"/>
            <w:r w:rsidRPr="007E1453">
              <w:rPr>
                <w:rFonts w:asciiTheme="minorHAnsi" w:hAnsiTheme="minorHAnsi" w:cstheme="minorHAnsi"/>
              </w:rPr>
              <w:t xml:space="preserve">) = </w:t>
            </w:r>
            <w:r w:rsidR="00CD642A" w:rsidRPr="007E1453">
              <w:rPr>
                <w:rFonts w:asciiTheme="minorHAnsi" w:hAnsiTheme="minorHAnsi" w:cstheme="minorHAnsi"/>
                <w:b/>
                <w:bCs/>
              </w:rPr>
              <w:t>3</w:t>
            </w:r>
            <w:r w:rsidRPr="007E1453">
              <w:rPr>
                <w:rFonts w:asciiTheme="minorHAnsi" w:hAnsiTheme="minorHAnsi" w:cstheme="minorHAnsi"/>
                <w:b/>
                <w:bCs/>
              </w:rPr>
              <w:t>T-B</w:t>
            </w:r>
            <w:r w:rsidRPr="007E1453">
              <w:rPr>
                <w:rFonts w:asciiTheme="minorHAnsi" w:hAnsiTheme="minorHAnsi" w:cstheme="minorHAnsi"/>
              </w:rPr>
              <w:t>, where</w:t>
            </w:r>
          </w:p>
          <w:p w14:paraId="7B029BD3" w14:textId="77777777" w:rsidR="00B752AC" w:rsidRPr="007E1453" w:rsidRDefault="000A6D9F" w:rsidP="00B752AC">
            <w:pPr>
              <w:ind w:left="993" w:right="898" w:hanging="426"/>
              <w:jc w:val="both"/>
              <w:rPr>
                <w:rFonts w:asciiTheme="minorHAnsi" w:hAnsiTheme="minorHAnsi" w:cstheme="minorHAnsi"/>
              </w:rPr>
            </w:pPr>
            <w:r w:rsidRPr="007E1453">
              <w:rPr>
                <w:b/>
                <w:bCs/>
                <w:w w:val="105"/>
              </w:rPr>
              <w:t>T =</w:t>
            </w:r>
            <w:r w:rsidRPr="007E1453">
              <w:rPr>
                <w:w w:val="105"/>
              </w:rPr>
              <w:t xml:space="preserve"> </w:t>
            </w:r>
            <w:r w:rsidRPr="007E1453">
              <w:rPr>
                <w:rFonts w:asciiTheme="minorHAnsi" w:hAnsiTheme="minorHAnsi" w:cstheme="minorHAnsi"/>
              </w:rPr>
              <w:t xml:space="preserve">Maximum value of Annual Turnover </w:t>
            </w:r>
            <w:r w:rsidRPr="007E1453">
              <w:rPr>
                <w:w w:val="105"/>
              </w:rPr>
              <w:t>in any one financial year during the last 5 financial years reckoned from the year of IFB</w:t>
            </w:r>
            <w:r w:rsidR="003D2D96" w:rsidRPr="007E1453">
              <w:rPr>
                <w:w w:val="105"/>
              </w:rPr>
              <w:t>.</w:t>
            </w:r>
            <w:r w:rsidRPr="007E1453">
              <w:rPr>
                <w:w w:val="105"/>
              </w:rPr>
              <w:t xml:space="preserve"> </w:t>
            </w:r>
          </w:p>
          <w:p w14:paraId="2E20F9EB" w14:textId="77777777" w:rsidR="000A6D9F" w:rsidRPr="007E1453" w:rsidRDefault="000A6D9F" w:rsidP="000A6D9F">
            <w:pPr>
              <w:ind w:left="993" w:right="898" w:hanging="426"/>
              <w:jc w:val="both"/>
              <w:rPr>
                <w:w w:val="105"/>
              </w:rPr>
            </w:pPr>
          </w:p>
          <w:p w14:paraId="42208769" w14:textId="77777777" w:rsidR="00B752AC" w:rsidRPr="007E1453" w:rsidRDefault="000A6D9F" w:rsidP="000A6D9F">
            <w:pPr>
              <w:ind w:left="993" w:right="898" w:hanging="426"/>
              <w:jc w:val="both"/>
              <w:rPr>
                <w:w w:val="105"/>
              </w:rPr>
            </w:pPr>
            <w:r w:rsidRPr="007E1453">
              <w:rPr>
                <w:b/>
                <w:bCs/>
                <w:w w:val="105"/>
              </w:rPr>
              <w:t>B=</w:t>
            </w:r>
            <w:r w:rsidRPr="007E1453">
              <w:rPr>
                <w:w w:val="105"/>
              </w:rPr>
              <w:t xml:space="preserve">Value of residual existing commitments of works* (as mentioned </w:t>
            </w:r>
            <w:r w:rsidR="00817F4A" w:rsidRPr="007E1453">
              <w:rPr>
                <w:w w:val="105"/>
              </w:rPr>
              <w:t>below) yet</w:t>
            </w:r>
            <w:r w:rsidRPr="007E1453">
              <w:rPr>
                <w:w w:val="105"/>
              </w:rPr>
              <w:t xml:space="preserve"> to be completed on Annualized basis, as on the 1</w:t>
            </w:r>
            <w:r w:rsidRPr="007E1453">
              <w:rPr>
                <w:w w:val="105"/>
                <w:vertAlign w:val="superscript"/>
              </w:rPr>
              <w:t>st</w:t>
            </w:r>
            <w:r w:rsidRPr="007E1453">
              <w:rPr>
                <w:w w:val="105"/>
              </w:rPr>
              <w:t xml:space="preserve"> date of quarter of the financial year in which the bids are opened.</w:t>
            </w:r>
          </w:p>
          <w:p w14:paraId="74F79538" w14:textId="77777777" w:rsidR="000A6D9F" w:rsidRPr="007E1453" w:rsidRDefault="000A6D9F" w:rsidP="000A6D9F">
            <w:pPr>
              <w:pStyle w:val="ListParagraph"/>
              <w:ind w:left="1287" w:right="755"/>
              <w:rPr>
                <w:w w:val="105"/>
              </w:rPr>
            </w:pPr>
          </w:p>
          <w:p w14:paraId="59246986" w14:textId="77777777" w:rsidR="000A6D9F" w:rsidRPr="007E1453" w:rsidRDefault="000A6D9F" w:rsidP="000A6D9F">
            <w:pPr>
              <w:pStyle w:val="ListParagraph"/>
              <w:ind w:left="1287" w:right="755"/>
              <w:rPr>
                <w:w w:val="105"/>
              </w:rPr>
            </w:pPr>
            <w:r w:rsidRPr="007E1453">
              <w:rPr>
                <w:w w:val="105"/>
              </w:rPr>
              <w:t>Works*:</w:t>
            </w:r>
            <w:r w:rsidRPr="007E1453">
              <w:rPr>
                <w:rFonts w:asciiTheme="minorHAnsi" w:hAnsiTheme="minorHAnsi" w:cstheme="minorHAnsi"/>
                <w:strike/>
              </w:rPr>
              <w:t xml:space="preserve"> </w:t>
            </w:r>
            <w:r w:rsidRPr="007E1453">
              <w:rPr>
                <w:rFonts w:asciiTheme="minorHAnsi" w:hAnsiTheme="minorHAnsi" w:cstheme="minorHAnsi"/>
              </w:rPr>
              <w:t>Transmission &amp; Distribution (T&amp;D) works (including substations, transmission lines, distribution for all verticals.</w:t>
            </w:r>
          </w:p>
          <w:p w14:paraId="64F10DF9" w14:textId="77777777" w:rsidR="000A6D9F" w:rsidRPr="007E1453" w:rsidRDefault="000A6D9F" w:rsidP="00881663">
            <w:pPr>
              <w:pStyle w:val="TableParagraph"/>
              <w:spacing w:line="360" w:lineRule="auto"/>
              <w:ind w:left="567" w:right="899"/>
              <w:jc w:val="both"/>
              <w:rPr>
                <w:color w:val="000000"/>
                <w:w w:val="105"/>
              </w:rPr>
            </w:pPr>
          </w:p>
          <w:p w14:paraId="0EB1F090" w14:textId="77777777" w:rsidR="007A471E" w:rsidRPr="007E1453" w:rsidRDefault="007A471E" w:rsidP="004D6F77">
            <w:pPr>
              <w:pStyle w:val="TableParagraph"/>
              <w:spacing w:line="360" w:lineRule="auto"/>
              <w:ind w:left="567" w:right="141"/>
              <w:jc w:val="both"/>
              <w:rPr>
                <w:b/>
                <w:bCs/>
                <w:color w:val="000000"/>
                <w:w w:val="105"/>
              </w:rPr>
            </w:pPr>
            <w:r w:rsidRPr="007E1453">
              <w:rPr>
                <w:b/>
                <w:bCs/>
                <w:color w:val="000000"/>
                <w:w w:val="105"/>
              </w:rPr>
              <w:t>Note:</w:t>
            </w:r>
          </w:p>
          <w:p w14:paraId="5B667564" w14:textId="77777777" w:rsidR="007A471E" w:rsidRPr="007E1453" w:rsidRDefault="007A471E" w:rsidP="00881663">
            <w:pPr>
              <w:pStyle w:val="TableParagraph"/>
              <w:spacing w:line="360" w:lineRule="auto"/>
              <w:ind w:left="567" w:right="899"/>
              <w:jc w:val="both"/>
              <w:rPr>
                <w:w w:val="105"/>
              </w:rPr>
            </w:pPr>
            <w:r w:rsidRPr="007E1453">
              <w:rPr>
                <w:w w:val="105"/>
              </w:rPr>
              <w:t xml:space="preserve">In respect of </w:t>
            </w:r>
            <w:r w:rsidR="00B752AC" w:rsidRPr="007E1453">
              <w:rPr>
                <w:w w:val="105"/>
              </w:rPr>
              <w:t xml:space="preserve">(B) </w:t>
            </w:r>
            <w:r w:rsidRPr="007E1453">
              <w:rPr>
                <w:w w:val="105"/>
              </w:rPr>
              <w:t xml:space="preserve">above for </w:t>
            </w:r>
            <w:r w:rsidR="003525D7" w:rsidRPr="007E1453">
              <w:rPr>
                <w:w w:val="105"/>
              </w:rPr>
              <w:t>Joint Venture</w:t>
            </w:r>
            <w:r w:rsidRPr="007E1453">
              <w:rPr>
                <w:w w:val="105"/>
              </w:rPr>
              <w:t xml:space="preserve">, share of each partner would be as per </w:t>
            </w:r>
            <w:r w:rsidR="00BA1DBC" w:rsidRPr="007E1453">
              <w:rPr>
                <w:w w:val="105"/>
              </w:rPr>
              <w:t xml:space="preserve">their respective </w:t>
            </w:r>
            <w:r w:rsidR="003D2D96" w:rsidRPr="007E1453">
              <w:rPr>
                <w:w w:val="105"/>
              </w:rPr>
              <w:t>scope in</w:t>
            </w:r>
            <w:r w:rsidRPr="007E1453">
              <w:rPr>
                <w:w w:val="105"/>
              </w:rPr>
              <w:t xml:space="preserve"> the </w:t>
            </w:r>
            <w:r w:rsidR="003525D7" w:rsidRPr="007E1453">
              <w:rPr>
                <w:w w:val="105"/>
              </w:rPr>
              <w:t xml:space="preserve">Joint Venture </w:t>
            </w:r>
            <w:r w:rsidRPr="007E1453">
              <w:rPr>
                <w:w w:val="105"/>
              </w:rPr>
              <w:t xml:space="preserve">Agreement. In absence of the same, it would </w:t>
            </w:r>
            <w:r w:rsidR="003470D1" w:rsidRPr="007E1453">
              <w:rPr>
                <w:w w:val="105"/>
              </w:rPr>
              <w:t>be considered as equal.</w:t>
            </w:r>
          </w:p>
          <w:p w14:paraId="48A17FF9" w14:textId="77777777" w:rsidR="00921637" w:rsidRPr="007E1453" w:rsidRDefault="00921637" w:rsidP="00881663">
            <w:pPr>
              <w:pStyle w:val="TableParagraph"/>
              <w:spacing w:line="360" w:lineRule="auto"/>
              <w:ind w:left="567" w:right="899"/>
              <w:jc w:val="both"/>
              <w:rPr>
                <w:color w:val="000000"/>
                <w:w w:val="105"/>
              </w:rPr>
            </w:pPr>
          </w:p>
          <w:p w14:paraId="76B75C0E" w14:textId="77777777" w:rsidR="007A471E" w:rsidRPr="007E1453" w:rsidRDefault="00921637" w:rsidP="00881663">
            <w:pPr>
              <w:pStyle w:val="TableParagraph"/>
              <w:spacing w:line="360" w:lineRule="auto"/>
              <w:ind w:left="567" w:right="899"/>
              <w:jc w:val="both"/>
              <w:rPr>
                <w:b/>
                <w:bCs/>
                <w:color w:val="000000"/>
                <w:w w:val="105"/>
              </w:rPr>
            </w:pPr>
            <w:r w:rsidRPr="007E1453">
              <w:rPr>
                <w:b/>
                <w:bCs/>
                <w:color w:val="000000"/>
                <w:w w:val="105"/>
              </w:rPr>
              <w:t>2.3.3 Opening</w:t>
            </w:r>
            <w:r w:rsidR="007A471E" w:rsidRPr="007E1453">
              <w:rPr>
                <w:b/>
                <w:bCs/>
                <w:color w:val="000000"/>
                <w:w w:val="105"/>
              </w:rPr>
              <w:t xml:space="preserve"> of the Price Bid:</w:t>
            </w:r>
          </w:p>
          <w:p w14:paraId="735374CD"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14:paraId="63B4D614"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Pr="007E1453" w:rsidRDefault="00921637" w:rsidP="00881663">
            <w:pPr>
              <w:pStyle w:val="TableParagraph"/>
              <w:spacing w:line="360" w:lineRule="auto"/>
              <w:ind w:left="567" w:right="899"/>
              <w:jc w:val="both"/>
              <w:rPr>
                <w:b/>
                <w:bCs/>
                <w:color w:val="000000"/>
                <w:w w:val="105"/>
              </w:rPr>
            </w:pPr>
          </w:p>
          <w:p w14:paraId="43A30333" w14:textId="77777777" w:rsidR="007A471E" w:rsidRPr="007E1453" w:rsidRDefault="00921637" w:rsidP="00881663">
            <w:pPr>
              <w:pStyle w:val="TableParagraph"/>
              <w:spacing w:line="360" w:lineRule="auto"/>
              <w:ind w:left="567" w:right="899"/>
              <w:jc w:val="both"/>
              <w:rPr>
                <w:b/>
                <w:bCs/>
                <w:color w:val="000000"/>
                <w:w w:val="105"/>
              </w:rPr>
            </w:pPr>
            <w:r w:rsidRPr="007E1453">
              <w:rPr>
                <w:b/>
                <w:bCs/>
                <w:color w:val="000000"/>
                <w:w w:val="105"/>
              </w:rPr>
              <w:t xml:space="preserve">2.3.4 </w:t>
            </w:r>
            <w:r w:rsidR="007A471E" w:rsidRPr="007E1453">
              <w:rPr>
                <w:b/>
                <w:bCs/>
                <w:color w:val="000000"/>
                <w:w w:val="105"/>
              </w:rPr>
              <w:t>Award for the Package(s):</w:t>
            </w:r>
          </w:p>
          <w:p w14:paraId="5FBE8B06"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After opening of the price bids of all the Package(s) /works under this e-tender, the price bids of the responsive bidder(s) shall be evaluated package/work wise adopting the price evaluation methodology to derive the lowest evaluated bidder(s).</w:t>
            </w:r>
          </w:p>
          <w:p w14:paraId="2BE85AAB" w14:textId="77777777" w:rsidR="007A471E" w:rsidRPr="007E1453" w:rsidRDefault="007A471E" w:rsidP="00881663">
            <w:pPr>
              <w:pStyle w:val="TableParagraph"/>
              <w:spacing w:line="360" w:lineRule="auto"/>
              <w:ind w:left="567" w:right="899"/>
              <w:jc w:val="both"/>
              <w:rPr>
                <w:color w:val="000000"/>
                <w:w w:val="105"/>
              </w:rPr>
            </w:pPr>
          </w:p>
          <w:p w14:paraId="0BEB24C5" w14:textId="77777777" w:rsidR="007A471E" w:rsidRPr="007E1453" w:rsidRDefault="00921637" w:rsidP="00881663">
            <w:pPr>
              <w:pStyle w:val="TableParagraph"/>
              <w:spacing w:line="360" w:lineRule="auto"/>
              <w:ind w:left="567" w:right="899"/>
              <w:jc w:val="both"/>
              <w:rPr>
                <w:b/>
                <w:bCs/>
                <w:color w:val="000000"/>
                <w:w w:val="105"/>
              </w:rPr>
            </w:pPr>
            <w:r w:rsidRPr="007E1453">
              <w:rPr>
                <w:b/>
                <w:bCs/>
                <w:color w:val="000000"/>
                <w:w w:val="105"/>
              </w:rPr>
              <w:t xml:space="preserve">2.4 </w:t>
            </w:r>
            <w:r w:rsidR="008C7FE7" w:rsidRPr="007E1453">
              <w:rPr>
                <w:b/>
                <w:bCs/>
                <w:color w:val="000000"/>
                <w:w w:val="105"/>
              </w:rPr>
              <w:t>NET WORTH CRITERIA</w:t>
            </w:r>
          </w:p>
          <w:p w14:paraId="56EE5A74" w14:textId="77777777" w:rsidR="007A471E" w:rsidRPr="007E1453" w:rsidRDefault="007A471E" w:rsidP="00881663">
            <w:pPr>
              <w:pStyle w:val="TableParagraph"/>
              <w:spacing w:line="360" w:lineRule="auto"/>
              <w:ind w:left="567" w:right="899"/>
              <w:jc w:val="both"/>
              <w:rPr>
                <w:color w:val="000000"/>
                <w:w w:val="105"/>
              </w:rPr>
            </w:pPr>
            <w:r w:rsidRPr="007E1453">
              <w:rPr>
                <w:color w:val="000000"/>
                <w:w w:val="105"/>
              </w:rPr>
              <w:t xml:space="preserve">Net worth of bidder as per the audited financial results should be positive for the </w:t>
            </w:r>
            <w:r w:rsidRPr="007E1453">
              <w:rPr>
                <w:b/>
                <w:bCs/>
                <w:color w:val="000000"/>
                <w:w w:val="105"/>
              </w:rPr>
              <w:t>last three (03)</w:t>
            </w:r>
            <w:r w:rsidRPr="007E1453">
              <w:rPr>
                <w:color w:val="000000"/>
                <w:w w:val="105"/>
              </w:rPr>
              <w:t xml:space="preserve"> financial year</w:t>
            </w:r>
            <w:r w:rsidR="00340D23" w:rsidRPr="007E1453">
              <w:rPr>
                <w:color w:val="000000"/>
                <w:w w:val="105"/>
              </w:rPr>
              <w:t>s</w:t>
            </w:r>
            <w:r w:rsidRPr="007E1453">
              <w:rPr>
                <w:color w:val="000000"/>
                <w:w w:val="105"/>
              </w:rPr>
              <w:t xml:space="preserve">. </w:t>
            </w:r>
          </w:p>
          <w:p w14:paraId="1110F986" w14:textId="173781CF" w:rsidR="007A471E" w:rsidRPr="007E1453" w:rsidRDefault="007A471E" w:rsidP="00921637">
            <w:pPr>
              <w:pStyle w:val="TableParagraph"/>
              <w:numPr>
                <w:ilvl w:val="0"/>
                <w:numId w:val="8"/>
              </w:numPr>
              <w:spacing w:line="360" w:lineRule="auto"/>
              <w:ind w:right="899"/>
              <w:jc w:val="both"/>
              <w:rPr>
                <w:color w:val="000000"/>
                <w:w w:val="105"/>
              </w:rPr>
            </w:pPr>
            <w:r w:rsidRPr="007E1453">
              <w:rPr>
                <w:color w:val="000000"/>
                <w:w w:val="105"/>
              </w:rPr>
              <w:t>Net Worth means the sum total of the paid-up share capital and free reserves (</w:t>
            </w:r>
            <w:r w:rsidR="00921637" w:rsidRPr="007E1453">
              <w:rPr>
                <w:color w:val="000000"/>
                <w:w w:val="105"/>
              </w:rPr>
              <w:t>excluding reserves</w:t>
            </w:r>
            <w:r w:rsidRPr="007E1453">
              <w:rPr>
                <w:color w:val="000000"/>
                <w:w w:val="105"/>
              </w:rPr>
              <w:t xml:space="preserve"> created out of the revaluation of assets, write back of depreciation provisions and amalgamation &amp; Capital Reserve) net of P&amp;L A/C (Dr. balance) and miscellaneous expenses to the exten</w:t>
            </w:r>
            <w:r w:rsidR="003470D1" w:rsidRPr="007E1453">
              <w:rPr>
                <w:color w:val="000000"/>
                <w:w w:val="105"/>
              </w:rPr>
              <w:t>t not adjusted or written off</w:t>
            </w:r>
            <w:r w:rsidR="00842FA2" w:rsidRPr="007E1453">
              <w:rPr>
                <w:color w:val="000000"/>
                <w:w w:val="105"/>
              </w:rPr>
              <w:t xml:space="preserve">, </w:t>
            </w:r>
            <w:r w:rsidR="00842FA2" w:rsidRPr="007E1453">
              <w:t>as per Section 2(57) of the Companies Act 2013.</w:t>
            </w:r>
          </w:p>
          <w:p w14:paraId="534133F0" w14:textId="77777777" w:rsidR="007A471E" w:rsidRPr="007E1453" w:rsidRDefault="007A471E" w:rsidP="00921637">
            <w:pPr>
              <w:pStyle w:val="TableParagraph"/>
              <w:spacing w:line="360" w:lineRule="auto"/>
              <w:ind w:left="567" w:right="899"/>
              <w:jc w:val="center"/>
              <w:rPr>
                <w:b/>
                <w:bCs/>
                <w:color w:val="000000"/>
                <w:w w:val="105"/>
              </w:rPr>
            </w:pPr>
            <w:r w:rsidRPr="007E1453">
              <w:rPr>
                <w:b/>
                <w:bCs/>
                <w:color w:val="000000"/>
                <w:w w:val="105"/>
              </w:rPr>
              <w:t>Table: Fin-3</w:t>
            </w:r>
            <w:r w:rsidR="00921637" w:rsidRPr="007E1453">
              <w:rPr>
                <w:b/>
                <w:bCs/>
                <w:color w:val="000000"/>
                <w:w w:val="105"/>
              </w:rPr>
              <w:t xml:space="preserve"> (Net Worth Schedule as on </w:t>
            </w:r>
            <w:proofErr w:type="spellStart"/>
            <w:proofErr w:type="gramStart"/>
            <w:r w:rsidR="00921637" w:rsidRPr="007E1453">
              <w:rPr>
                <w:b/>
                <w:bCs/>
                <w:color w:val="000000"/>
                <w:w w:val="105"/>
              </w:rPr>
              <w:t>Dt</w:t>
            </w:r>
            <w:proofErr w:type="spellEnd"/>
            <w:r w:rsidR="00921637" w:rsidRPr="007E1453">
              <w:rPr>
                <w:b/>
                <w:bCs/>
                <w:color w:val="000000"/>
                <w:w w:val="105"/>
              </w:rPr>
              <w:t xml:space="preserve">  …</w:t>
            </w:r>
            <w:proofErr w:type="gramEnd"/>
            <w:r w:rsidR="00921637" w:rsidRPr="007E1453">
              <w:rPr>
                <w:b/>
                <w:bCs/>
                <w:color w:val="000000"/>
                <w:w w:val="105"/>
              </w:rPr>
              <w:t>…….)</w:t>
            </w:r>
          </w:p>
          <w:p w14:paraId="0772691D" w14:textId="77777777" w:rsidR="007A471E" w:rsidRPr="007E1453" w:rsidRDefault="007A471E" w:rsidP="00921637">
            <w:pPr>
              <w:pStyle w:val="TableParagraph"/>
              <w:spacing w:line="360" w:lineRule="auto"/>
              <w:ind w:left="567" w:right="899"/>
              <w:jc w:val="center"/>
              <w:rPr>
                <w:color w:val="000000"/>
                <w:w w:val="105"/>
              </w:rPr>
            </w:pPr>
            <w:r w:rsidRPr="007E1453">
              <w:rPr>
                <w:color w:val="000000"/>
                <w:w w:val="105"/>
              </w:rPr>
              <w:t xml:space="preserve">(Name of Bidder or </w:t>
            </w:r>
            <w:r w:rsidR="003525D7" w:rsidRPr="007E1453">
              <w:rPr>
                <w:color w:val="000000"/>
                <w:w w:val="105"/>
              </w:rPr>
              <w:t>Joint Venture</w:t>
            </w:r>
            <w:r w:rsidRPr="007E1453">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7E1453" w14:paraId="51B22E27" w14:textId="77777777" w:rsidTr="0088427B">
              <w:tc>
                <w:tcPr>
                  <w:tcW w:w="1023" w:type="dxa"/>
                </w:tcPr>
                <w:p w14:paraId="4B3738BA" w14:textId="77777777" w:rsidR="007A471E" w:rsidRPr="007E1453" w:rsidRDefault="007A471E" w:rsidP="00921637">
                  <w:pPr>
                    <w:pStyle w:val="TableParagraph"/>
                    <w:spacing w:line="360" w:lineRule="auto"/>
                    <w:ind w:right="-42" w:hanging="27"/>
                    <w:jc w:val="both"/>
                    <w:rPr>
                      <w:b/>
                      <w:bCs/>
                      <w:color w:val="000000"/>
                      <w:w w:val="105"/>
                    </w:rPr>
                  </w:pPr>
                  <w:r w:rsidRPr="007E1453">
                    <w:rPr>
                      <w:b/>
                      <w:bCs/>
                      <w:color w:val="000000"/>
                      <w:w w:val="105"/>
                    </w:rPr>
                    <w:t>Sl. No.</w:t>
                  </w:r>
                </w:p>
              </w:tc>
              <w:tc>
                <w:tcPr>
                  <w:tcW w:w="5859" w:type="dxa"/>
                </w:tcPr>
                <w:p w14:paraId="20882472" w14:textId="77777777" w:rsidR="007A471E" w:rsidRPr="007E1453" w:rsidRDefault="007A471E" w:rsidP="00921637">
                  <w:pPr>
                    <w:pStyle w:val="TableParagraph"/>
                    <w:spacing w:line="360" w:lineRule="auto"/>
                    <w:ind w:right="-42" w:hanging="27"/>
                    <w:jc w:val="both"/>
                    <w:rPr>
                      <w:b/>
                      <w:bCs/>
                      <w:color w:val="000000"/>
                      <w:w w:val="105"/>
                    </w:rPr>
                  </w:pPr>
                  <w:r w:rsidRPr="007E1453">
                    <w:rPr>
                      <w:b/>
                      <w:bCs/>
                      <w:color w:val="000000"/>
                      <w:w w:val="105"/>
                    </w:rPr>
                    <w:t>Particulars</w:t>
                  </w:r>
                </w:p>
              </w:tc>
              <w:tc>
                <w:tcPr>
                  <w:tcW w:w="1607" w:type="dxa"/>
                </w:tcPr>
                <w:p w14:paraId="21EAD9F8" w14:textId="77777777" w:rsidR="007A471E" w:rsidRPr="007E1453" w:rsidRDefault="007A471E" w:rsidP="00921637">
                  <w:pPr>
                    <w:pStyle w:val="TableParagraph"/>
                    <w:spacing w:line="360" w:lineRule="auto"/>
                    <w:ind w:right="-42" w:hanging="27"/>
                    <w:jc w:val="both"/>
                    <w:rPr>
                      <w:b/>
                      <w:bCs/>
                      <w:color w:val="000000"/>
                      <w:w w:val="105"/>
                    </w:rPr>
                  </w:pPr>
                  <w:r w:rsidRPr="007E1453">
                    <w:rPr>
                      <w:b/>
                      <w:bCs/>
                      <w:color w:val="000000"/>
                      <w:w w:val="105"/>
                    </w:rPr>
                    <w:t>Amount</w:t>
                  </w:r>
                </w:p>
                <w:p w14:paraId="49B8CD8B" w14:textId="77777777" w:rsidR="007A471E" w:rsidRPr="007E1453" w:rsidRDefault="007A471E" w:rsidP="00921637">
                  <w:pPr>
                    <w:pStyle w:val="TableParagraph"/>
                    <w:spacing w:line="360" w:lineRule="auto"/>
                    <w:ind w:right="-42" w:hanging="27"/>
                    <w:jc w:val="both"/>
                    <w:rPr>
                      <w:b/>
                      <w:bCs/>
                      <w:color w:val="000000"/>
                      <w:w w:val="105"/>
                    </w:rPr>
                  </w:pPr>
                  <w:r w:rsidRPr="007E1453">
                    <w:rPr>
                      <w:b/>
                      <w:bCs/>
                      <w:color w:val="000000"/>
                      <w:w w:val="105"/>
                    </w:rPr>
                    <w:t xml:space="preserve">(In </w:t>
                  </w:r>
                  <w:proofErr w:type="spellStart"/>
                  <w:r w:rsidRPr="007E1453">
                    <w:rPr>
                      <w:b/>
                      <w:bCs/>
                      <w:color w:val="000000"/>
                      <w:w w:val="105"/>
                    </w:rPr>
                    <w:t>Rs</w:t>
                  </w:r>
                  <w:proofErr w:type="spellEnd"/>
                  <w:r w:rsidRPr="007E1453">
                    <w:rPr>
                      <w:b/>
                      <w:bCs/>
                      <w:color w:val="000000"/>
                      <w:w w:val="105"/>
                    </w:rPr>
                    <w:t xml:space="preserve">. </w:t>
                  </w:r>
                  <w:proofErr w:type="spellStart"/>
                  <w:r w:rsidRPr="007E1453">
                    <w:rPr>
                      <w:b/>
                      <w:bCs/>
                      <w:color w:val="000000"/>
                      <w:w w:val="105"/>
                    </w:rPr>
                    <w:t>Crore</w:t>
                  </w:r>
                  <w:proofErr w:type="spellEnd"/>
                  <w:r w:rsidRPr="007E1453">
                    <w:rPr>
                      <w:b/>
                      <w:bCs/>
                      <w:color w:val="000000"/>
                      <w:w w:val="105"/>
                    </w:rPr>
                    <w:t>)</w:t>
                  </w:r>
                </w:p>
              </w:tc>
            </w:tr>
            <w:tr w:rsidR="007A471E" w:rsidRPr="007E1453" w14:paraId="0186947E" w14:textId="77777777" w:rsidTr="0088427B">
              <w:tc>
                <w:tcPr>
                  <w:tcW w:w="1023" w:type="dxa"/>
                </w:tcPr>
                <w:p w14:paraId="3BA17425" w14:textId="77777777" w:rsidR="007A471E" w:rsidRPr="007E1453" w:rsidRDefault="007A471E" w:rsidP="00921637">
                  <w:pPr>
                    <w:pStyle w:val="TableParagraph"/>
                    <w:spacing w:line="360" w:lineRule="auto"/>
                    <w:ind w:right="-42" w:hanging="27"/>
                    <w:jc w:val="center"/>
                    <w:rPr>
                      <w:color w:val="000000"/>
                      <w:w w:val="105"/>
                    </w:rPr>
                  </w:pPr>
                  <w:r w:rsidRPr="007E1453">
                    <w:rPr>
                      <w:color w:val="000000"/>
                      <w:w w:val="105"/>
                    </w:rPr>
                    <w:t>1</w:t>
                  </w:r>
                </w:p>
              </w:tc>
              <w:tc>
                <w:tcPr>
                  <w:tcW w:w="5859" w:type="dxa"/>
                </w:tcPr>
                <w:p w14:paraId="3BF19173"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Paid-up share capital</w:t>
                  </w:r>
                </w:p>
              </w:tc>
              <w:tc>
                <w:tcPr>
                  <w:tcW w:w="1607" w:type="dxa"/>
                </w:tcPr>
                <w:p w14:paraId="3D65B2BB" w14:textId="77777777" w:rsidR="007A471E" w:rsidRPr="007E1453" w:rsidRDefault="007A471E" w:rsidP="00921637">
                  <w:pPr>
                    <w:pStyle w:val="TableParagraph"/>
                    <w:spacing w:line="360" w:lineRule="auto"/>
                    <w:ind w:right="-42" w:hanging="27"/>
                    <w:jc w:val="both"/>
                    <w:rPr>
                      <w:color w:val="000000"/>
                      <w:w w:val="105"/>
                    </w:rPr>
                  </w:pPr>
                </w:p>
              </w:tc>
            </w:tr>
            <w:tr w:rsidR="007A471E" w:rsidRPr="007E1453" w14:paraId="04152A33" w14:textId="77777777" w:rsidTr="0088427B">
              <w:tc>
                <w:tcPr>
                  <w:tcW w:w="1023" w:type="dxa"/>
                </w:tcPr>
                <w:p w14:paraId="22FB501C" w14:textId="77777777" w:rsidR="007A471E" w:rsidRPr="007E1453" w:rsidRDefault="007A471E" w:rsidP="00921637">
                  <w:pPr>
                    <w:pStyle w:val="TableParagraph"/>
                    <w:spacing w:line="360" w:lineRule="auto"/>
                    <w:ind w:right="-42" w:hanging="27"/>
                    <w:jc w:val="center"/>
                    <w:rPr>
                      <w:color w:val="000000"/>
                      <w:w w:val="105"/>
                    </w:rPr>
                  </w:pPr>
                  <w:r w:rsidRPr="007E1453">
                    <w:rPr>
                      <w:color w:val="000000"/>
                      <w:w w:val="105"/>
                    </w:rPr>
                    <w:t>2</w:t>
                  </w:r>
                </w:p>
              </w:tc>
              <w:tc>
                <w:tcPr>
                  <w:tcW w:w="5859" w:type="dxa"/>
                </w:tcPr>
                <w:p w14:paraId="1E3D0DB4"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Free Reserves excluding the reserves created out of the following;</w:t>
                  </w:r>
                </w:p>
                <w:p w14:paraId="274374F7"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Revaluation of assets.</w:t>
                  </w:r>
                </w:p>
                <w:p w14:paraId="61EAFD42"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Write Back of depreciation Provisions.</w:t>
                  </w:r>
                </w:p>
                <w:p w14:paraId="0F02C727"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Amalgamation.</w:t>
                  </w:r>
                </w:p>
                <w:p w14:paraId="789EC9D4"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Capital Reserve</w:t>
                  </w:r>
                </w:p>
              </w:tc>
              <w:tc>
                <w:tcPr>
                  <w:tcW w:w="1607" w:type="dxa"/>
                </w:tcPr>
                <w:p w14:paraId="7EB1BFB9" w14:textId="77777777" w:rsidR="007A471E" w:rsidRPr="007E1453" w:rsidRDefault="007A471E" w:rsidP="00921637">
                  <w:pPr>
                    <w:pStyle w:val="TableParagraph"/>
                    <w:spacing w:line="360" w:lineRule="auto"/>
                    <w:ind w:right="-42" w:hanging="27"/>
                    <w:jc w:val="both"/>
                    <w:rPr>
                      <w:color w:val="000000"/>
                      <w:w w:val="105"/>
                    </w:rPr>
                  </w:pPr>
                </w:p>
              </w:tc>
            </w:tr>
            <w:tr w:rsidR="007A471E" w:rsidRPr="007E1453" w14:paraId="5485DB84" w14:textId="77777777" w:rsidTr="0088427B">
              <w:tc>
                <w:tcPr>
                  <w:tcW w:w="1023" w:type="dxa"/>
                </w:tcPr>
                <w:p w14:paraId="3B00A219" w14:textId="77777777" w:rsidR="007A471E" w:rsidRPr="007E1453" w:rsidRDefault="007A471E" w:rsidP="00921637">
                  <w:pPr>
                    <w:pStyle w:val="TableParagraph"/>
                    <w:spacing w:line="360" w:lineRule="auto"/>
                    <w:ind w:right="-42" w:hanging="27"/>
                    <w:jc w:val="center"/>
                    <w:rPr>
                      <w:color w:val="000000"/>
                      <w:w w:val="105"/>
                    </w:rPr>
                  </w:pPr>
                  <w:r w:rsidRPr="007E1453">
                    <w:rPr>
                      <w:color w:val="000000"/>
                      <w:w w:val="105"/>
                    </w:rPr>
                    <w:t>3</w:t>
                  </w:r>
                </w:p>
              </w:tc>
              <w:tc>
                <w:tcPr>
                  <w:tcW w:w="5859" w:type="dxa"/>
                </w:tcPr>
                <w:p w14:paraId="22575C12" w14:textId="77777777" w:rsidR="007A471E" w:rsidRPr="007E1453" w:rsidRDefault="00760B7A" w:rsidP="00921637">
                  <w:pPr>
                    <w:pStyle w:val="TableParagraph"/>
                    <w:spacing w:line="360" w:lineRule="auto"/>
                    <w:ind w:right="-42" w:hanging="27"/>
                    <w:jc w:val="both"/>
                    <w:rPr>
                      <w:color w:val="000000"/>
                      <w:w w:val="105"/>
                    </w:rPr>
                  </w:pPr>
                  <w:r w:rsidRPr="007E1453">
                    <w:rPr>
                      <w:color w:val="000000"/>
                      <w:w w:val="105"/>
                    </w:rPr>
                    <w:t>Less, P</w:t>
                  </w:r>
                  <w:r w:rsidR="007A471E" w:rsidRPr="007E1453">
                    <w:rPr>
                      <w:color w:val="000000"/>
                      <w:w w:val="105"/>
                    </w:rPr>
                    <w:t>&amp;L A/C (Dr. balance)</w:t>
                  </w:r>
                </w:p>
              </w:tc>
              <w:tc>
                <w:tcPr>
                  <w:tcW w:w="1607" w:type="dxa"/>
                </w:tcPr>
                <w:p w14:paraId="0C73E0DB" w14:textId="77777777" w:rsidR="007A471E" w:rsidRPr="007E1453" w:rsidRDefault="007A471E" w:rsidP="004D6F77">
                  <w:pPr>
                    <w:pStyle w:val="TableParagraph"/>
                    <w:spacing w:line="360" w:lineRule="auto"/>
                    <w:ind w:left="567" w:right="141"/>
                    <w:jc w:val="both"/>
                    <w:rPr>
                      <w:color w:val="000000"/>
                      <w:w w:val="105"/>
                    </w:rPr>
                  </w:pPr>
                </w:p>
              </w:tc>
            </w:tr>
            <w:tr w:rsidR="007A471E" w:rsidRPr="007E1453" w14:paraId="34A0122F" w14:textId="77777777" w:rsidTr="0088427B">
              <w:tc>
                <w:tcPr>
                  <w:tcW w:w="1023" w:type="dxa"/>
                </w:tcPr>
                <w:p w14:paraId="2E434C5E" w14:textId="77777777" w:rsidR="007A471E" w:rsidRPr="007E1453" w:rsidRDefault="007A471E" w:rsidP="00921637">
                  <w:pPr>
                    <w:pStyle w:val="TableParagraph"/>
                    <w:spacing w:line="360" w:lineRule="auto"/>
                    <w:ind w:right="-42" w:hanging="27"/>
                    <w:jc w:val="center"/>
                    <w:rPr>
                      <w:color w:val="000000"/>
                      <w:w w:val="105"/>
                    </w:rPr>
                  </w:pPr>
                  <w:r w:rsidRPr="007E1453">
                    <w:rPr>
                      <w:color w:val="000000"/>
                      <w:w w:val="105"/>
                    </w:rPr>
                    <w:t>4</w:t>
                  </w:r>
                </w:p>
              </w:tc>
              <w:tc>
                <w:tcPr>
                  <w:tcW w:w="5859" w:type="dxa"/>
                </w:tcPr>
                <w:p w14:paraId="66D57DD3"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Less, Miscellaneous expenses to the extent not written off.</w:t>
                  </w:r>
                </w:p>
              </w:tc>
              <w:tc>
                <w:tcPr>
                  <w:tcW w:w="1607" w:type="dxa"/>
                </w:tcPr>
                <w:p w14:paraId="2748F307" w14:textId="77777777" w:rsidR="007A471E" w:rsidRPr="007E1453" w:rsidRDefault="007A471E" w:rsidP="004D6F77">
                  <w:pPr>
                    <w:pStyle w:val="TableParagraph"/>
                    <w:spacing w:line="360" w:lineRule="auto"/>
                    <w:ind w:left="567" w:right="141"/>
                    <w:jc w:val="both"/>
                    <w:rPr>
                      <w:color w:val="000000"/>
                      <w:w w:val="105"/>
                    </w:rPr>
                  </w:pPr>
                </w:p>
              </w:tc>
            </w:tr>
            <w:tr w:rsidR="007A471E" w:rsidRPr="007E1453" w14:paraId="30902681" w14:textId="77777777" w:rsidTr="0088427B">
              <w:tc>
                <w:tcPr>
                  <w:tcW w:w="1023" w:type="dxa"/>
                </w:tcPr>
                <w:p w14:paraId="7BE66937" w14:textId="77777777" w:rsidR="007A471E" w:rsidRPr="007E1453" w:rsidRDefault="007A471E" w:rsidP="00921637">
                  <w:pPr>
                    <w:pStyle w:val="TableParagraph"/>
                    <w:spacing w:line="360" w:lineRule="auto"/>
                    <w:ind w:right="-42" w:hanging="27"/>
                    <w:jc w:val="center"/>
                    <w:rPr>
                      <w:color w:val="000000"/>
                      <w:w w:val="105"/>
                    </w:rPr>
                  </w:pPr>
                  <w:r w:rsidRPr="007E1453">
                    <w:rPr>
                      <w:color w:val="000000"/>
                      <w:w w:val="105"/>
                    </w:rPr>
                    <w:t>5</w:t>
                  </w:r>
                </w:p>
              </w:tc>
              <w:tc>
                <w:tcPr>
                  <w:tcW w:w="5859" w:type="dxa"/>
                </w:tcPr>
                <w:p w14:paraId="515F6282"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Total: (5=1+2-3-4)</w:t>
                  </w:r>
                </w:p>
              </w:tc>
              <w:tc>
                <w:tcPr>
                  <w:tcW w:w="1607" w:type="dxa"/>
                </w:tcPr>
                <w:p w14:paraId="5352F50F" w14:textId="77777777" w:rsidR="007A471E" w:rsidRPr="007E1453" w:rsidRDefault="007A471E" w:rsidP="004D6F77">
                  <w:pPr>
                    <w:pStyle w:val="TableParagraph"/>
                    <w:spacing w:line="360" w:lineRule="auto"/>
                    <w:ind w:left="567" w:right="141"/>
                    <w:jc w:val="both"/>
                    <w:rPr>
                      <w:color w:val="000000"/>
                      <w:w w:val="105"/>
                    </w:rPr>
                  </w:pPr>
                </w:p>
              </w:tc>
            </w:tr>
          </w:tbl>
          <w:p w14:paraId="2521E57A" w14:textId="77777777" w:rsidR="007A471E" w:rsidRPr="007E1453" w:rsidRDefault="007A471E" w:rsidP="004D6F77">
            <w:pPr>
              <w:pStyle w:val="TableParagraph"/>
              <w:spacing w:line="360" w:lineRule="auto"/>
              <w:ind w:left="567" w:right="141"/>
              <w:jc w:val="both"/>
              <w:rPr>
                <w:color w:val="000000"/>
                <w:w w:val="105"/>
              </w:rPr>
            </w:pPr>
          </w:p>
          <w:p w14:paraId="206D3F28" w14:textId="77777777" w:rsidR="00921637" w:rsidRPr="007E1453" w:rsidRDefault="00921637" w:rsidP="004D6F77">
            <w:pPr>
              <w:pStyle w:val="TableParagraph"/>
              <w:spacing w:line="360" w:lineRule="auto"/>
              <w:ind w:left="567" w:right="141"/>
              <w:jc w:val="both"/>
              <w:rPr>
                <w:color w:val="000000"/>
                <w:w w:val="105"/>
              </w:rPr>
            </w:pPr>
          </w:p>
          <w:p w14:paraId="1A1CA019" w14:textId="77777777" w:rsidR="007A471E" w:rsidRPr="007E1453" w:rsidRDefault="007A471E" w:rsidP="00921637">
            <w:pPr>
              <w:pStyle w:val="TableParagraph"/>
              <w:spacing w:line="360" w:lineRule="auto"/>
              <w:ind w:left="567" w:right="899"/>
              <w:jc w:val="both"/>
              <w:rPr>
                <w:b/>
                <w:bCs/>
                <w:color w:val="000000"/>
                <w:w w:val="105"/>
              </w:rPr>
            </w:pPr>
            <w:r w:rsidRPr="007E1453">
              <w:rPr>
                <w:b/>
                <w:bCs/>
                <w:color w:val="000000"/>
                <w:w w:val="105"/>
              </w:rPr>
              <w:t xml:space="preserve">Note: </w:t>
            </w:r>
          </w:p>
          <w:p w14:paraId="5736AC42" w14:textId="77777777" w:rsidR="007A471E" w:rsidRPr="007E1453" w:rsidRDefault="007A471E" w:rsidP="00921637">
            <w:pPr>
              <w:pStyle w:val="TableParagraph"/>
              <w:numPr>
                <w:ilvl w:val="0"/>
                <w:numId w:val="9"/>
              </w:numPr>
              <w:spacing w:line="360" w:lineRule="auto"/>
              <w:ind w:right="899"/>
              <w:jc w:val="both"/>
              <w:rPr>
                <w:color w:val="000000"/>
                <w:w w:val="105"/>
              </w:rPr>
            </w:pPr>
            <w:r w:rsidRPr="007E1453">
              <w:rPr>
                <w:color w:val="000000"/>
                <w:w w:val="105"/>
              </w:rPr>
              <w:t xml:space="preserve">The above (Table Fin – 3) of the Bidder(s) to be certified by </w:t>
            </w:r>
            <w:r w:rsidR="00977F45" w:rsidRPr="007E1453">
              <w:rPr>
                <w:rFonts w:asciiTheme="minorHAnsi" w:hAnsiTheme="minorHAnsi" w:cstheme="minorHAnsi"/>
              </w:rPr>
              <w:t>Practicing Chartered Accountant</w:t>
            </w:r>
            <w:r w:rsidR="00977F45" w:rsidRPr="007E1453">
              <w:rPr>
                <w:color w:val="000000"/>
                <w:w w:val="105"/>
              </w:rPr>
              <w:t xml:space="preserve"> </w:t>
            </w:r>
            <w:r w:rsidRPr="007E1453">
              <w:rPr>
                <w:color w:val="000000"/>
                <w:w w:val="105"/>
              </w:rPr>
              <w:t>(</w:t>
            </w:r>
            <w:r w:rsidR="00977F45" w:rsidRPr="007E1453">
              <w:rPr>
                <w:color w:val="000000"/>
                <w:w w:val="105"/>
              </w:rPr>
              <w:t>P</w:t>
            </w:r>
            <w:r w:rsidRPr="007E1453">
              <w:rPr>
                <w:color w:val="000000"/>
                <w:w w:val="105"/>
              </w:rPr>
              <w:t>CA) /Cost and Management Accountant (CMA).</w:t>
            </w:r>
          </w:p>
          <w:p w14:paraId="677B3D43" w14:textId="77777777" w:rsidR="007A471E" w:rsidRPr="007E1453" w:rsidRDefault="007A471E" w:rsidP="00921637">
            <w:pPr>
              <w:pStyle w:val="TableParagraph"/>
              <w:numPr>
                <w:ilvl w:val="0"/>
                <w:numId w:val="9"/>
              </w:numPr>
              <w:spacing w:line="360" w:lineRule="auto"/>
              <w:ind w:right="899"/>
              <w:jc w:val="both"/>
              <w:rPr>
                <w:color w:val="000000"/>
                <w:w w:val="105"/>
              </w:rPr>
            </w:pPr>
            <w:r w:rsidRPr="007E1453">
              <w:rPr>
                <w:color w:val="000000"/>
                <w:w w:val="105"/>
              </w:rPr>
              <w:t xml:space="preserve">In case of </w:t>
            </w:r>
            <w:r w:rsidR="003525D7" w:rsidRPr="007E1453">
              <w:rPr>
                <w:color w:val="000000"/>
                <w:w w:val="105"/>
              </w:rPr>
              <w:t>Joint Venture</w:t>
            </w:r>
            <w:r w:rsidRPr="007E1453">
              <w:rPr>
                <w:color w:val="000000"/>
                <w:w w:val="105"/>
              </w:rPr>
              <w:t xml:space="preserve"> above (Fin-3) of the Bidder(s) shall be furnished independently by each </w:t>
            </w:r>
            <w:r w:rsidR="001C7472" w:rsidRPr="007E1453">
              <w:rPr>
                <w:color w:val="000000"/>
                <w:w w:val="105"/>
              </w:rPr>
              <w:t>partner</w:t>
            </w:r>
            <w:r w:rsidRPr="007E1453">
              <w:rPr>
                <w:color w:val="000000"/>
                <w:w w:val="105"/>
              </w:rPr>
              <w:t xml:space="preserve"> duly certified by </w:t>
            </w:r>
            <w:r w:rsidR="00977F45" w:rsidRPr="007E1453">
              <w:rPr>
                <w:rFonts w:asciiTheme="minorHAnsi" w:hAnsiTheme="minorHAnsi" w:cstheme="minorHAnsi"/>
              </w:rPr>
              <w:t>Practicing Chartered Accountant</w:t>
            </w:r>
            <w:r w:rsidR="00977F45" w:rsidRPr="007E1453">
              <w:rPr>
                <w:color w:val="000000"/>
                <w:w w:val="105"/>
              </w:rPr>
              <w:t xml:space="preserve"> </w:t>
            </w:r>
            <w:r w:rsidRPr="007E1453">
              <w:rPr>
                <w:color w:val="000000"/>
                <w:w w:val="105"/>
              </w:rPr>
              <w:t>(</w:t>
            </w:r>
            <w:r w:rsidR="00977F45" w:rsidRPr="007E1453">
              <w:rPr>
                <w:color w:val="000000"/>
                <w:w w:val="105"/>
              </w:rPr>
              <w:t>P</w:t>
            </w:r>
            <w:r w:rsidRPr="007E1453">
              <w:rPr>
                <w:color w:val="000000"/>
                <w:w w:val="105"/>
              </w:rPr>
              <w:t>CA) /Cost and Management Accountant (CMA).</w:t>
            </w:r>
          </w:p>
          <w:p w14:paraId="7DEA12A5" w14:textId="77777777" w:rsidR="003F1202" w:rsidRPr="007E1453" w:rsidRDefault="003F1202" w:rsidP="004D6F77">
            <w:pPr>
              <w:pStyle w:val="TableParagraph"/>
              <w:spacing w:line="360" w:lineRule="auto"/>
              <w:ind w:left="567" w:right="141"/>
              <w:jc w:val="both"/>
              <w:rPr>
                <w:color w:val="000000"/>
                <w:w w:val="105"/>
              </w:rPr>
            </w:pPr>
          </w:p>
          <w:p w14:paraId="17DA45F2" w14:textId="77777777" w:rsidR="007A471E" w:rsidRPr="007E1453" w:rsidRDefault="00921637" w:rsidP="004D6F77">
            <w:pPr>
              <w:pStyle w:val="TableParagraph"/>
              <w:spacing w:line="360" w:lineRule="auto"/>
              <w:ind w:left="567" w:right="141"/>
              <w:jc w:val="both"/>
              <w:rPr>
                <w:b/>
                <w:bCs/>
                <w:color w:val="000000"/>
                <w:w w:val="105"/>
              </w:rPr>
            </w:pPr>
            <w:r w:rsidRPr="007E1453">
              <w:rPr>
                <w:b/>
                <w:bCs/>
                <w:color w:val="000000"/>
                <w:w w:val="105"/>
              </w:rPr>
              <w:t xml:space="preserve">3.0 </w:t>
            </w:r>
            <w:r w:rsidR="007A471E" w:rsidRPr="007E1453">
              <w:rPr>
                <w:b/>
                <w:bCs/>
                <w:color w:val="000000"/>
                <w:w w:val="105"/>
              </w:rPr>
              <w:t xml:space="preserve">JOINT VENTURE BIDS:  </w:t>
            </w:r>
          </w:p>
          <w:p w14:paraId="2BBA0E16" w14:textId="77777777" w:rsidR="007A471E" w:rsidRPr="007E1453" w:rsidRDefault="00921637" w:rsidP="004D6F77">
            <w:pPr>
              <w:pStyle w:val="TableParagraph"/>
              <w:spacing w:line="360" w:lineRule="auto"/>
              <w:ind w:left="567" w:right="141"/>
              <w:jc w:val="both"/>
              <w:rPr>
                <w:b/>
                <w:bCs/>
                <w:color w:val="000000"/>
                <w:w w:val="105"/>
              </w:rPr>
            </w:pPr>
            <w:r w:rsidRPr="007E1453">
              <w:rPr>
                <w:b/>
                <w:bCs/>
                <w:color w:val="000000"/>
                <w:w w:val="105"/>
              </w:rPr>
              <w:t xml:space="preserve">3.1 </w:t>
            </w:r>
            <w:r w:rsidR="007A471E" w:rsidRPr="007E1453">
              <w:rPr>
                <w:b/>
                <w:bCs/>
                <w:color w:val="000000"/>
                <w:w w:val="105"/>
              </w:rPr>
              <w:t xml:space="preserve">Financial Criteria: </w:t>
            </w:r>
          </w:p>
          <w:p w14:paraId="1BBB2C2C" w14:textId="77777777" w:rsidR="007A471E" w:rsidRPr="007E1453" w:rsidRDefault="007A471E" w:rsidP="00921637">
            <w:pPr>
              <w:pStyle w:val="TableParagraph"/>
              <w:spacing w:line="360" w:lineRule="auto"/>
              <w:ind w:left="567" w:right="899"/>
              <w:jc w:val="both"/>
              <w:rPr>
                <w:color w:val="000000"/>
                <w:w w:val="105"/>
              </w:rPr>
            </w:pPr>
            <w:r w:rsidRPr="007E1453">
              <w:rPr>
                <w:color w:val="000000"/>
                <w:w w:val="105"/>
              </w:rPr>
              <w:t>In case a bid is submitted by a Joint Venture (JV) (</w:t>
            </w:r>
            <w:r w:rsidRPr="007E1453">
              <w:rPr>
                <w:b/>
                <w:bCs/>
                <w:color w:val="000000"/>
                <w:w w:val="105"/>
              </w:rPr>
              <w:t xml:space="preserve">max. </w:t>
            </w:r>
            <w:r w:rsidR="0088427B" w:rsidRPr="007E1453">
              <w:rPr>
                <w:b/>
                <w:bCs/>
                <w:color w:val="000000"/>
                <w:w w:val="105"/>
              </w:rPr>
              <w:t>2</w:t>
            </w:r>
            <w:r w:rsidRPr="007E1453">
              <w:rPr>
                <w:color w:val="000000"/>
                <w:w w:val="105"/>
              </w:rPr>
              <w:t>)</w:t>
            </w:r>
            <w:r w:rsidR="00921637" w:rsidRPr="007E1453">
              <w:rPr>
                <w:color w:val="000000"/>
                <w:w w:val="105"/>
              </w:rPr>
              <w:t xml:space="preserve"> </w:t>
            </w:r>
            <w:r w:rsidRPr="007E1453">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7E1453" w:rsidRDefault="003525D7" w:rsidP="00921637">
            <w:pPr>
              <w:pStyle w:val="TableParagraph"/>
              <w:numPr>
                <w:ilvl w:val="0"/>
                <w:numId w:val="8"/>
              </w:numPr>
              <w:spacing w:line="360" w:lineRule="auto"/>
              <w:ind w:right="899"/>
              <w:jc w:val="both"/>
              <w:rPr>
                <w:color w:val="000000"/>
                <w:w w:val="105"/>
              </w:rPr>
            </w:pPr>
            <w:r w:rsidRPr="007E1453">
              <w:rPr>
                <w:color w:val="000000"/>
                <w:w w:val="105"/>
              </w:rPr>
              <w:t xml:space="preserve">Joint Venture </w:t>
            </w:r>
            <w:r w:rsidR="007A471E" w:rsidRPr="007E1453">
              <w:rPr>
                <w:color w:val="000000"/>
                <w:w w:val="105"/>
              </w:rPr>
              <w:t xml:space="preserve">Partners together should meet 100% of the financial qualifying requirement. </w:t>
            </w:r>
          </w:p>
          <w:p w14:paraId="1C7154F7" w14:textId="77777777" w:rsidR="007A471E" w:rsidRPr="007E1453" w:rsidRDefault="007A471E" w:rsidP="00921637">
            <w:pPr>
              <w:pStyle w:val="TableParagraph"/>
              <w:spacing w:line="360" w:lineRule="auto"/>
              <w:ind w:left="567" w:right="899"/>
              <w:jc w:val="both"/>
              <w:rPr>
                <w:color w:val="000000"/>
                <w:w w:val="105"/>
              </w:rPr>
            </w:pPr>
            <w:r w:rsidRPr="007E1453">
              <w:rPr>
                <w:color w:val="000000"/>
                <w:w w:val="105"/>
              </w:rPr>
              <w:t xml:space="preserve">Lead Partner of the </w:t>
            </w:r>
            <w:r w:rsidR="003525D7" w:rsidRPr="007E1453">
              <w:rPr>
                <w:color w:val="000000"/>
                <w:w w:val="105"/>
              </w:rPr>
              <w:t>Joint Venture</w:t>
            </w:r>
            <w:r w:rsidRPr="007E1453">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7E1453" w:rsidRDefault="00921637" w:rsidP="00921637">
            <w:pPr>
              <w:pStyle w:val="TableParagraph"/>
              <w:spacing w:line="360" w:lineRule="auto"/>
              <w:ind w:left="567" w:right="899"/>
              <w:jc w:val="both"/>
              <w:rPr>
                <w:b/>
                <w:bCs/>
                <w:color w:val="000000"/>
                <w:w w:val="105"/>
              </w:rPr>
            </w:pPr>
            <w:r w:rsidRPr="007E1453">
              <w:rPr>
                <w:b/>
                <w:bCs/>
                <w:color w:val="000000"/>
                <w:w w:val="105"/>
              </w:rPr>
              <w:t xml:space="preserve">3.2 </w:t>
            </w:r>
            <w:r w:rsidR="003525D7" w:rsidRPr="007E1453">
              <w:rPr>
                <w:b/>
                <w:bCs/>
                <w:color w:val="000000"/>
                <w:w w:val="105"/>
              </w:rPr>
              <w:t>JOINT VENTURE</w:t>
            </w:r>
            <w:r w:rsidR="007A471E" w:rsidRPr="007E1453">
              <w:rPr>
                <w:b/>
                <w:bCs/>
                <w:color w:val="000000"/>
                <w:w w:val="105"/>
              </w:rPr>
              <w:t xml:space="preserve"> QUALIFICATION:</w:t>
            </w:r>
          </w:p>
          <w:p w14:paraId="0D13067A" w14:textId="77777777" w:rsidR="007A471E" w:rsidRPr="007E1453" w:rsidRDefault="007A471E" w:rsidP="00921637">
            <w:pPr>
              <w:pStyle w:val="TableParagraph"/>
              <w:spacing w:line="360" w:lineRule="auto"/>
              <w:ind w:left="567" w:right="899"/>
              <w:jc w:val="both"/>
              <w:rPr>
                <w:color w:val="000000"/>
                <w:w w:val="105"/>
              </w:rPr>
            </w:pPr>
            <w:r w:rsidRPr="007E1453">
              <w:rPr>
                <w:color w:val="000000"/>
                <w:w w:val="105"/>
              </w:rPr>
              <w:t xml:space="preserve">Bid submitted by a </w:t>
            </w:r>
            <w:r w:rsidR="003525D7" w:rsidRPr="007E1453">
              <w:rPr>
                <w:color w:val="000000"/>
                <w:w w:val="105"/>
              </w:rPr>
              <w:t>Joint Venture</w:t>
            </w:r>
            <w:r w:rsidRPr="007E1453">
              <w:rPr>
                <w:color w:val="000000"/>
                <w:w w:val="105"/>
              </w:rPr>
              <w:t xml:space="preserve"> Bidder shall have following qualifying requirement: </w:t>
            </w:r>
          </w:p>
          <w:p w14:paraId="2DEC25C0" w14:textId="26F8B413" w:rsidR="007A471E" w:rsidRPr="007E1453" w:rsidRDefault="007A471E" w:rsidP="00921637">
            <w:pPr>
              <w:pStyle w:val="TableParagraph"/>
              <w:spacing w:line="360" w:lineRule="auto"/>
              <w:ind w:left="567" w:right="899"/>
              <w:jc w:val="both"/>
              <w:rPr>
                <w:color w:val="000000"/>
                <w:w w:val="105"/>
              </w:rPr>
            </w:pPr>
            <w:r w:rsidRPr="007E1453">
              <w:rPr>
                <w:color w:val="000000"/>
                <w:w w:val="105"/>
              </w:rPr>
              <w:t xml:space="preserve">Joint Venture bidder will be allowed to participate only in tender where </w:t>
            </w:r>
            <w:r w:rsidRPr="007E1453">
              <w:rPr>
                <w:b/>
                <w:bCs/>
                <w:color w:val="000000"/>
                <w:w w:val="105"/>
              </w:rPr>
              <w:t xml:space="preserve">tender estimated cost of the project is </w:t>
            </w:r>
            <w:proofErr w:type="spellStart"/>
            <w:r w:rsidRPr="007E1453">
              <w:rPr>
                <w:b/>
                <w:bCs/>
                <w:color w:val="000000"/>
                <w:w w:val="105"/>
              </w:rPr>
              <w:t>Rs</w:t>
            </w:r>
            <w:proofErr w:type="spellEnd"/>
            <w:r w:rsidRPr="007E1453">
              <w:rPr>
                <w:b/>
                <w:bCs/>
                <w:color w:val="000000"/>
                <w:w w:val="105"/>
              </w:rPr>
              <w:t xml:space="preserve"> </w:t>
            </w:r>
            <w:r w:rsidR="004955FE" w:rsidRPr="007E1453">
              <w:rPr>
                <w:b/>
                <w:bCs/>
                <w:color w:val="000000"/>
                <w:w w:val="105"/>
              </w:rPr>
              <w:t>2</w:t>
            </w:r>
            <w:r w:rsidRPr="007E1453">
              <w:rPr>
                <w:b/>
                <w:bCs/>
                <w:color w:val="000000"/>
                <w:w w:val="105"/>
              </w:rPr>
              <w:t xml:space="preserve">0 </w:t>
            </w:r>
            <w:proofErr w:type="spellStart"/>
            <w:r w:rsidRPr="007E1453">
              <w:rPr>
                <w:b/>
                <w:bCs/>
                <w:color w:val="000000"/>
                <w:w w:val="105"/>
              </w:rPr>
              <w:t>Crore</w:t>
            </w:r>
            <w:proofErr w:type="spellEnd"/>
            <w:r w:rsidRPr="007E1453">
              <w:rPr>
                <w:b/>
                <w:bCs/>
                <w:color w:val="000000"/>
                <w:w w:val="105"/>
              </w:rPr>
              <w:t xml:space="preserve"> or above.</w:t>
            </w:r>
            <w:r w:rsidRPr="007E1453">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7E1453" w14:paraId="7C861451" w14:textId="77777777" w:rsidTr="0088427B">
              <w:trPr>
                <w:trHeight w:val="280"/>
              </w:trPr>
              <w:tc>
                <w:tcPr>
                  <w:tcW w:w="1321" w:type="dxa"/>
                  <w:shd w:val="clear" w:color="auto" w:fill="auto"/>
                </w:tcPr>
                <w:p w14:paraId="57710FC4" w14:textId="77777777" w:rsidR="007A471E" w:rsidRPr="007E1453" w:rsidRDefault="007A471E" w:rsidP="001C7472">
                  <w:pPr>
                    <w:pStyle w:val="TableParagraph"/>
                    <w:spacing w:line="360" w:lineRule="auto"/>
                    <w:ind w:right="-42" w:hanging="27"/>
                    <w:jc w:val="center"/>
                    <w:rPr>
                      <w:b/>
                      <w:bCs/>
                      <w:color w:val="000000"/>
                      <w:w w:val="105"/>
                    </w:rPr>
                  </w:pPr>
                  <w:r w:rsidRPr="007E1453">
                    <w:rPr>
                      <w:b/>
                      <w:bCs/>
                      <w:color w:val="000000"/>
                      <w:w w:val="105"/>
                    </w:rPr>
                    <w:t>Sl. No.</w:t>
                  </w:r>
                </w:p>
              </w:tc>
              <w:tc>
                <w:tcPr>
                  <w:tcW w:w="2086" w:type="dxa"/>
                  <w:shd w:val="clear" w:color="auto" w:fill="auto"/>
                </w:tcPr>
                <w:p w14:paraId="2776A3F4" w14:textId="77777777" w:rsidR="007A471E" w:rsidRPr="007E1453" w:rsidRDefault="007A471E" w:rsidP="001C7472">
                  <w:pPr>
                    <w:pStyle w:val="TableParagraph"/>
                    <w:spacing w:line="360" w:lineRule="auto"/>
                    <w:ind w:right="-42" w:hanging="27"/>
                    <w:jc w:val="center"/>
                    <w:rPr>
                      <w:b/>
                      <w:bCs/>
                      <w:color w:val="000000"/>
                      <w:w w:val="105"/>
                    </w:rPr>
                  </w:pPr>
                  <w:r w:rsidRPr="007E1453">
                    <w:rPr>
                      <w:b/>
                      <w:bCs/>
                      <w:color w:val="000000"/>
                      <w:w w:val="105"/>
                    </w:rPr>
                    <w:t>Qualifying Requirements</w:t>
                  </w:r>
                </w:p>
              </w:tc>
              <w:tc>
                <w:tcPr>
                  <w:tcW w:w="5224" w:type="dxa"/>
                  <w:shd w:val="clear" w:color="auto" w:fill="auto"/>
                </w:tcPr>
                <w:p w14:paraId="0D7C81A3" w14:textId="77777777" w:rsidR="007A471E" w:rsidRPr="007E1453" w:rsidRDefault="007A471E" w:rsidP="001C7472">
                  <w:pPr>
                    <w:pStyle w:val="TableParagraph"/>
                    <w:spacing w:line="360" w:lineRule="auto"/>
                    <w:ind w:right="-42" w:hanging="27"/>
                    <w:jc w:val="center"/>
                    <w:rPr>
                      <w:b/>
                      <w:bCs/>
                      <w:color w:val="000000"/>
                      <w:w w:val="105"/>
                    </w:rPr>
                  </w:pPr>
                  <w:r w:rsidRPr="007E1453">
                    <w:rPr>
                      <w:b/>
                      <w:bCs/>
                      <w:color w:val="000000"/>
                      <w:w w:val="105"/>
                    </w:rPr>
                    <w:t>Proposed</w:t>
                  </w:r>
                </w:p>
              </w:tc>
            </w:tr>
            <w:tr w:rsidR="007A471E" w:rsidRPr="007E1453" w14:paraId="28359AB4" w14:textId="77777777" w:rsidTr="0088427B">
              <w:trPr>
                <w:trHeight w:val="294"/>
              </w:trPr>
              <w:tc>
                <w:tcPr>
                  <w:tcW w:w="1321" w:type="dxa"/>
                  <w:shd w:val="clear" w:color="auto" w:fill="auto"/>
                </w:tcPr>
                <w:p w14:paraId="3EC659EB"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01</w:t>
                  </w:r>
                </w:p>
              </w:tc>
              <w:tc>
                <w:tcPr>
                  <w:tcW w:w="2086" w:type="dxa"/>
                  <w:shd w:val="clear" w:color="auto" w:fill="auto"/>
                </w:tcPr>
                <w:p w14:paraId="5A7454D3" w14:textId="77777777" w:rsidR="007A471E" w:rsidRPr="007E1453" w:rsidRDefault="007A471E" w:rsidP="00921637">
                  <w:pPr>
                    <w:pStyle w:val="TableParagraph"/>
                    <w:spacing w:line="360" w:lineRule="auto"/>
                    <w:ind w:right="-42" w:hanging="27"/>
                    <w:jc w:val="both"/>
                    <w:rPr>
                      <w:color w:val="000000"/>
                      <w:w w:val="105"/>
                    </w:rPr>
                  </w:pPr>
                  <w:r w:rsidRPr="007E1453">
                    <w:rPr>
                      <w:color w:val="000000"/>
                      <w:w w:val="105"/>
                    </w:rPr>
                    <w:t xml:space="preserve">Status of </w:t>
                  </w:r>
                  <w:r w:rsidR="003525D7" w:rsidRPr="007E1453">
                    <w:rPr>
                      <w:color w:val="000000"/>
                      <w:w w:val="105"/>
                    </w:rPr>
                    <w:t>Joint Venture</w:t>
                  </w:r>
                  <w:r w:rsidRPr="007E1453">
                    <w:rPr>
                      <w:color w:val="000000"/>
                      <w:w w:val="105"/>
                    </w:rPr>
                    <w:t xml:space="preserve"> Partners</w:t>
                  </w:r>
                </w:p>
              </w:tc>
              <w:tc>
                <w:tcPr>
                  <w:tcW w:w="5224" w:type="dxa"/>
                  <w:shd w:val="clear" w:color="auto" w:fill="auto"/>
                </w:tcPr>
                <w:p w14:paraId="3BE7154B" w14:textId="77777777" w:rsidR="007A471E" w:rsidRPr="007E1453" w:rsidRDefault="007A471E" w:rsidP="00051541">
                  <w:pPr>
                    <w:pStyle w:val="TableParagraph"/>
                    <w:numPr>
                      <w:ilvl w:val="0"/>
                      <w:numId w:val="8"/>
                    </w:numPr>
                    <w:tabs>
                      <w:tab w:val="left" w:pos="293"/>
                    </w:tabs>
                    <w:spacing w:line="360" w:lineRule="auto"/>
                    <w:ind w:left="10" w:right="-42" w:firstLine="0"/>
                    <w:jc w:val="both"/>
                    <w:rPr>
                      <w:color w:val="000000"/>
                      <w:w w:val="105"/>
                    </w:rPr>
                  </w:pPr>
                  <w:r w:rsidRPr="007E1453">
                    <w:rPr>
                      <w:color w:val="000000"/>
                      <w:w w:val="105"/>
                    </w:rPr>
                    <w:t xml:space="preserve">All Partners of </w:t>
                  </w:r>
                  <w:r w:rsidR="003525D7" w:rsidRPr="007E1453">
                    <w:rPr>
                      <w:color w:val="000000"/>
                      <w:w w:val="105"/>
                    </w:rPr>
                    <w:t xml:space="preserve">Joint Venture </w:t>
                  </w:r>
                  <w:r w:rsidRPr="007E1453">
                    <w:rPr>
                      <w:color w:val="000000"/>
                      <w:w w:val="105"/>
                    </w:rPr>
                    <w:t>shall be domiciled companies in India.</w:t>
                  </w:r>
                </w:p>
                <w:p w14:paraId="2B28B4A4" w14:textId="77777777" w:rsidR="007A471E" w:rsidRPr="007E1453" w:rsidRDefault="007A471E" w:rsidP="00051541">
                  <w:pPr>
                    <w:pStyle w:val="TableParagraph"/>
                    <w:numPr>
                      <w:ilvl w:val="0"/>
                      <w:numId w:val="8"/>
                    </w:numPr>
                    <w:tabs>
                      <w:tab w:val="left" w:pos="293"/>
                    </w:tabs>
                    <w:spacing w:line="360" w:lineRule="auto"/>
                    <w:ind w:left="10" w:right="-42" w:firstLine="0"/>
                    <w:jc w:val="both"/>
                    <w:rPr>
                      <w:color w:val="000000"/>
                      <w:w w:val="105"/>
                    </w:rPr>
                  </w:pPr>
                  <w:r w:rsidRPr="007E1453">
                    <w:rPr>
                      <w:color w:val="000000"/>
                      <w:w w:val="105"/>
                    </w:rPr>
                    <w:t xml:space="preserve">Lead partner of the Joint Venture should be </w:t>
                  </w:r>
                  <w:r w:rsidR="0088427B" w:rsidRPr="007E1453">
                    <w:rPr>
                      <w:color w:val="000000"/>
                      <w:w w:val="105"/>
                    </w:rPr>
                    <w:t>an</w:t>
                  </w:r>
                  <w:r w:rsidRPr="007E1453">
                    <w:rPr>
                      <w:color w:val="000000"/>
                      <w:w w:val="105"/>
                    </w:rPr>
                    <w:t xml:space="preserve"> Electrical Contractors.</w:t>
                  </w:r>
                </w:p>
                <w:p w14:paraId="53A6BB9D" w14:textId="77777777" w:rsidR="007A471E" w:rsidRPr="007E1453" w:rsidRDefault="007A471E" w:rsidP="00051541">
                  <w:pPr>
                    <w:pStyle w:val="TableParagraph"/>
                    <w:numPr>
                      <w:ilvl w:val="0"/>
                      <w:numId w:val="8"/>
                    </w:numPr>
                    <w:tabs>
                      <w:tab w:val="left" w:pos="293"/>
                    </w:tabs>
                    <w:spacing w:line="360" w:lineRule="auto"/>
                    <w:ind w:left="10" w:right="-42" w:firstLine="0"/>
                    <w:jc w:val="both"/>
                    <w:rPr>
                      <w:color w:val="000000"/>
                      <w:w w:val="105"/>
                    </w:rPr>
                  </w:pPr>
                  <w:r w:rsidRPr="007E1453">
                    <w:rPr>
                      <w:color w:val="000000"/>
                      <w:w w:val="105"/>
                    </w:rPr>
                    <w:t xml:space="preserve">Both the partners of the </w:t>
                  </w:r>
                  <w:r w:rsidR="003525D7" w:rsidRPr="007E1453">
                    <w:rPr>
                      <w:color w:val="000000"/>
                      <w:w w:val="105"/>
                    </w:rPr>
                    <w:t xml:space="preserve">Joint Venture </w:t>
                  </w:r>
                  <w:r w:rsidRPr="007E1453">
                    <w:rPr>
                      <w:color w:val="000000"/>
                      <w:w w:val="105"/>
                    </w:rPr>
                    <w:t xml:space="preserve">together shall meet the Technical Qualification &amp; financial qualification criteria mentioned above. </w:t>
                  </w:r>
                </w:p>
                <w:p w14:paraId="3E784D2D" w14:textId="77777777" w:rsidR="007A471E" w:rsidRPr="007E1453" w:rsidRDefault="007A471E" w:rsidP="00051541">
                  <w:pPr>
                    <w:pStyle w:val="TableParagraph"/>
                    <w:numPr>
                      <w:ilvl w:val="0"/>
                      <w:numId w:val="8"/>
                    </w:numPr>
                    <w:tabs>
                      <w:tab w:val="left" w:pos="293"/>
                    </w:tabs>
                    <w:spacing w:line="360" w:lineRule="auto"/>
                    <w:ind w:left="10" w:right="-42" w:firstLine="0"/>
                    <w:jc w:val="both"/>
                    <w:rPr>
                      <w:color w:val="000000"/>
                      <w:w w:val="105"/>
                    </w:rPr>
                  </w:pPr>
                  <w:r w:rsidRPr="007E1453">
                    <w:rPr>
                      <w:color w:val="000000"/>
                      <w:w w:val="105"/>
                    </w:rPr>
                    <w:t xml:space="preserve">Such </w:t>
                  </w:r>
                  <w:r w:rsidR="003525D7" w:rsidRPr="007E1453">
                    <w:rPr>
                      <w:color w:val="000000"/>
                      <w:w w:val="105"/>
                    </w:rPr>
                    <w:t xml:space="preserve">Joint Venture </w:t>
                  </w:r>
                  <w:r w:rsidRPr="007E1453">
                    <w:rPr>
                      <w:color w:val="000000"/>
                      <w:w w:val="105"/>
                    </w:rPr>
                    <w:t xml:space="preserve">shall be formed through </w:t>
                  </w:r>
                  <w:r w:rsidR="003525D7" w:rsidRPr="007E1453">
                    <w:rPr>
                      <w:color w:val="000000"/>
                      <w:w w:val="105"/>
                    </w:rPr>
                    <w:t>Joint Venture</w:t>
                  </w:r>
                  <w:r w:rsidRPr="007E1453">
                    <w:rPr>
                      <w:color w:val="000000"/>
                      <w:w w:val="105"/>
                    </w:rPr>
                    <w:t xml:space="preserve"> Agreement as per the format </w:t>
                  </w:r>
                  <w:r w:rsidR="0088427B" w:rsidRPr="007E1453">
                    <w:rPr>
                      <w:color w:val="000000"/>
                      <w:w w:val="105"/>
                    </w:rPr>
                    <w:t>a</w:t>
                  </w:r>
                  <w:r w:rsidRPr="007E1453">
                    <w:rPr>
                      <w:color w:val="000000"/>
                      <w:w w:val="105"/>
                    </w:rPr>
                    <w:t xml:space="preserve">nd manner specified in the Tender Documents. </w:t>
                  </w:r>
                </w:p>
              </w:tc>
            </w:tr>
            <w:tr w:rsidR="007A471E" w:rsidRPr="007E1453" w14:paraId="0944FED4" w14:textId="77777777" w:rsidTr="0088427B">
              <w:trPr>
                <w:trHeight w:val="551"/>
              </w:trPr>
              <w:tc>
                <w:tcPr>
                  <w:tcW w:w="1321" w:type="dxa"/>
                  <w:shd w:val="clear" w:color="auto" w:fill="auto"/>
                </w:tcPr>
                <w:p w14:paraId="2B7CBFB0"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02</w:t>
                  </w:r>
                </w:p>
              </w:tc>
              <w:tc>
                <w:tcPr>
                  <w:tcW w:w="2086" w:type="dxa"/>
                  <w:shd w:val="clear" w:color="auto" w:fill="auto"/>
                </w:tcPr>
                <w:p w14:paraId="6BD283AC"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No. of Partner(s)</w:t>
                  </w:r>
                </w:p>
              </w:tc>
              <w:tc>
                <w:tcPr>
                  <w:tcW w:w="5224" w:type="dxa"/>
                  <w:shd w:val="clear" w:color="auto" w:fill="auto"/>
                </w:tcPr>
                <w:p w14:paraId="06125B4B"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Maximum number of Partners in a </w:t>
                  </w:r>
                  <w:r w:rsidR="003525D7" w:rsidRPr="007E1453">
                    <w:rPr>
                      <w:color w:val="000000"/>
                      <w:w w:val="105"/>
                    </w:rPr>
                    <w:t>Joint Venture</w:t>
                  </w:r>
                  <w:r w:rsidRPr="007E1453">
                    <w:rPr>
                      <w:color w:val="000000"/>
                      <w:w w:val="105"/>
                    </w:rPr>
                    <w:t xml:space="preserve"> for a Package is limited to </w:t>
                  </w:r>
                  <w:r w:rsidRPr="007E1453">
                    <w:rPr>
                      <w:b/>
                      <w:bCs/>
                      <w:color w:val="000000"/>
                      <w:w w:val="105"/>
                    </w:rPr>
                    <w:t>T</w:t>
                  </w:r>
                  <w:r w:rsidR="00683AD7" w:rsidRPr="007E1453">
                    <w:rPr>
                      <w:b/>
                      <w:bCs/>
                      <w:color w:val="000000"/>
                      <w:w w:val="105"/>
                    </w:rPr>
                    <w:t>wo</w:t>
                  </w:r>
                  <w:r w:rsidRPr="007E1453">
                    <w:rPr>
                      <w:b/>
                      <w:bCs/>
                      <w:color w:val="000000"/>
                      <w:w w:val="105"/>
                    </w:rPr>
                    <w:t xml:space="preserve"> (0</w:t>
                  </w:r>
                  <w:r w:rsidR="00683AD7" w:rsidRPr="007E1453">
                    <w:rPr>
                      <w:b/>
                      <w:bCs/>
                      <w:color w:val="000000"/>
                      <w:w w:val="105"/>
                    </w:rPr>
                    <w:t>2</w:t>
                  </w:r>
                  <w:r w:rsidRPr="007E1453">
                    <w:rPr>
                      <w:b/>
                      <w:bCs/>
                      <w:color w:val="000000"/>
                      <w:w w:val="105"/>
                    </w:rPr>
                    <w:t>)</w:t>
                  </w:r>
                  <w:r w:rsidRPr="007E1453">
                    <w:rPr>
                      <w:color w:val="000000"/>
                      <w:w w:val="105"/>
                    </w:rPr>
                    <w:t xml:space="preserve"> only including the lead partner.</w:t>
                  </w:r>
                </w:p>
              </w:tc>
            </w:tr>
            <w:tr w:rsidR="007A471E" w:rsidRPr="007E1453" w14:paraId="7A7CEC99" w14:textId="77777777" w:rsidTr="00992ADA">
              <w:trPr>
                <w:trHeight w:val="1552"/>
              </w:trPr>
              <w:tc>
                <w:tcPr>
                  <w:tcW w:w="1321" w:type="dxa"/>
                  <w:shd w:val="clear" w:color="auto" w:fill="auto"/>
                </w:tcPr>
                <w:p w14:paraId="36F0AF6F"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03</w:t>
                  </w:r>
                </w:p>
              </w:tc>
              <w:tc>
                <w:tcPr>
                  <w:tcW w:w="2086" w:type="dxa"/>
                  <w:shd w:val="clear" w:color="auto" w:fill="auto"/>
                </w:tcPr>
                <w:p w14:paraId="4A86F371"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Technical Qualification Criteria</w:t>
                  </w:r>
                </w:p>
              </w:tc>
              <w:tc>
                <w:tcPr>
                  <w:tcW w:w="5224" w:type="dxa"/>
                  <w:shd w:val="clear" w:color="auto" w:fill="auto"/>
                </w:tcPr>
                <w:p w14:paraId="3635FFC8" w14:textId="77777777" w:rsidR="001842CA" w:rsidRPr="007E1453" w:rsidRDefault="001842CA" w:rsidP="00051541">
                  <w:pPr>
                    <w:pStyle w:val="TableParagraph"/>
                    <w:spacing w:line="360" w:lineRule="auto"/>
                    <w:ind w:right="-42" w:hanging="27"/>
                    <w:jc w:val="both"/>
                    <w:rPr>
                      <w:color w:val="000000"/>
                      <w:w w:val="105"/>
                    </w:rPr>
                  </w:pPr>
                  <w:r w:rsidRPr="007E1453">
                    <w:rPr>
                      <w:b/>
                      <w:bCs/>
                      <w:color w:val="000000"/>
                      <w:w w:val="105"/>
                    </w:rPr>
                    <w:t>1)</w:t>
                  </w:r>
                  <w:r w:rsidRPr="007E1453">
                    <w:rPr>
                      <w:color w:val="000000"/>
                      <w:w w:val="105"/>
                    </w:rPr>
                    <w:t xml:space="preserve"> Joint Venture Partners together should meet 100% of the Technical Qualification requirement (Sub-Stations Work and Line Works). </w:t>
                  </w:r>
                </w:p>
                <w:p w14:paraId="50A26B4E" w14:textId="77777777" w:rsidR="001842CA" w:rsidRPr="007E1453" w:rsidRDefault="001842CA" w:rsidP="00051541">
                  <w:pPr>
                    <w:pStyle w:val="TableParagraph"/>
                    <w:spacing w:line="360" w:lineRule="auto"/>
                    <w:ind w:right="-42" w:hanging="27"/>
                    <w:jc w:val="both"/>
                    <w:rPr>
                      <w:color w:val="000000"/>
                      <w:w w:val="105"/>
                    </w:rPr>
                  </w:pPr>
                  <w:r w:rsidRPr="007E1453">
                    <w:rPr>
                      <w:b/>
                      <w:bCs/>
                      <w:color w:val="000000"/>
                      <w:w w:val="105"/>
                    </w:rPr>
                    <w:t>2)</w:t>
                  </w:r>
                  <w:r w:rsidRPr="007E1453">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25% of the Technical qualifying requirement as mentioned in Clause for Substation Work and for Line Work above (rounded off to the next higher integer).</w:t>
                  </w:r>
                </w:p>
                <w:p w14:paraId="01FB6C67" w14:textId="77777777" w:rsidR="001842CA" w:rsidRPr="007E1453" w:rsidRDefault="001842CA" w:rsidP="00051541">
                  <w:pPr>
                    <w:pStyle w:val="TableParagraph"/>
                    <w:spacing w:line="360" w:lineRule="auto"/>
                    <w:ind w:right="-42" w:hanging="27"/>
                    <w:jc w:val="both"/>
                    <w:rPr>
                      <w:b/>
                      <w:bCs/>
                      <w:color w:val="000000"/>
                      <w:w w:val="105"/>
                    </w:rPr>
                  </w:pPr>
                  <w:r w:rsidRPr="007E1453">
                    <w:rPr>
                      <w:b/>
                      <w:bCs/>
                      <w:color w:val="000000"/>
                      <w:w w:val="105"/>
                    </w:rPr>
                    <w:t>OR</w:t>
                  </w:r>
                </w:p>
                <w:p w14:paraId="257A4F76" w14:textId="77777777" w:rsidR="001842CA" w:rsidRPr="007E1453" w:rsidRDefault="001842CA" w:rsidP="00051541">
                  <w:pPr>
                    <w:pStyle w:val="TableParagraph"/>
                    <w:spacing w:line="360" w:lineRule="auto"/>
                    <w:ind w:right="-42" w:hanging="27"/>
                    <w:jc w:val="both"/>
                    <w:rPr>
                      <w:color w:val="000000"/>
                      <w:w w:val="105"/>
                    </w:rPr>
                  </w:pPr>
                  <w:r w:rsidRPr="007E1453">
                    <w:rPr>
                      <w:color w:val="000000"/>
                      <w:w w:val="105"/>
                    </w:rPr>
                    <w:t>The Lead partner of the Joint Venture shall meet 100% of Sub-station or Transmission Line Technical qualifying requirement as mentioned in the said Clauses and the other partner shall meet 100% of Sub-station or Transmission Line Technical qualifying requirement as mentioned in the said Clauses.</w:t>
                  </w:r>
                </w:p>
                <w:p w14:paraId="60472381" w14:textId="77777777" w:rsidR="001842CA" w:rsidRPr="007E1453" w:rsidRDefault="001842CA" w:rsidP="00051541">
                  <w:pPr>
                    <w:pStyle w:val="TableParagraph"/>
                    <w:spacing w:line="360" w:lineRule="auto"/>
                    <w:ind w:right="-42" w:hanging="27"/>
                    <w:jc w:val="both"/>
                    <w:rPr>
                      <w:color w:val="000000"/>
                      <w:w w:val="105"/>
                    </w:rPr>
                  </w:pPr>
                  <w:r w:rsidRPr="007E1453">
                    <w:rPr>
                      <w:b/>
                      <w:bCs/>
                      <w:color w:val="000000"/>
                      <w:w w:val="105"/>
                    </w:rPr>
                    <w:t>3)</w:t>
                  </w:r>
                  <w:r w:rsidRPr="007E1453">
                    <w:rPr>
                      <w:color w:val="000000"/>
                      <w:w w:val="105"/>
                    </w:rPr>
                    <w:t xml:space="preserve"> In case of only sub-station, Lead Partner of the Joint Venture shall meet at least 100% of the Technical qualifying requirement as mentioned in Clause for Substation Work above and other partner shall meet at least </w:t>
                  </w:r>
                  <w:r w:rsidR="00977F45" w:rsidRPr="007E1453">
                    <w:rPr>
                      <w:color w:val="000000"/>
                      <w:w w:val="105"/>
                    </w:rPr>
                    <w:t>5</w:t>
                  </w:r>
                  <w:r w:rsidRPr="007E1453">
                    <w:rPr>
                      <w:color w:val="000000"/>
                      <w:w w:val="105"/>
                    </w:rPr>
                    <w:t>0% of the Technical qualifying requirement as mentioned in Clause for Substation Work above.</w:t>
                  </w:r>
                </w:p>
                <w:p w14:paraId="32B9DBE4" w14:textId="77777777" w:rsidR="007A471E" w:rsidRPr="007E1453" w:rsidRDefault="001842CA" w:rsidP="00051541">
                  <w:pPr>
                    <w:pStyle w:val="TableParagraph"/>
                    <w:spacing w:line="360" w:lineRule="auto"/>
                    <w:ind w:right="-42" w:hanging="27"/>
                    <w:jc w:val="both"/>
                    <w:rPr>
                      <w:color w:val="000000"/>
                      <w:w w:val="105"/>
                    </w:rPr>
                  </w:pPr>
                  <w:r w:rsidRPr="007E1453">
                    <w:rPr>
                      <w:b/>
                      <w:bCs/>
                      <w:color w:val="000000"/>
                      <w:w w:val="105"/>
                    </w:rPr>
                    <w:t>4)</w:t>
                  </w:r>
                  <w:r w:rsidRPr="007E1453">
                    <w:rPr>
                      <w:color w:val="000000"/>
                      <w:w w:val="105"/>
                    </w:rPr>
                    <w:t xml:space="preserve"> 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7E1453" w:rsidRDefault="00FB5550" w:rsidP="00051541">
                  <w:pPr>
                    <w:pStyle w:val="TableParagraph"/>
                    <w:spacing w:line="360" w:lineRule="auto"/>
                    <w:ind w:right="-42" w:hanging="27"/>
                    <w:jc w:val="both"/>
                    <w:rPr>
                      <w:color w:val="000000"/>
                      <w:w w:val="105"/>
                    </w:rPr>
                  </w:pPr>
                  <w:r w:rsidRPr="007E1453">
                    <w:rPr>
                      <w:color w:val="000000"/>
                      <w:w w:val="105"/>
                    </w:rPr>
                    <w:t xml:space="preserve">5) Both Lead &amp; JV bidder(s) should </w:t>
                  </w:r>
                  <w:r w:rsidR="00365749" w:rsidRPr="007E1453">
                    <w:rPr>
                      <w:color w:val="000000"/>
                      <w:w w:val="105"/>
                    </w:rPr>
                    <w:t>have</w:t>
                  </w:r>
                  <w:r w:rsidRPr="007E1453">
                    <w:rPr>
                      <w:color w:val="000000"/>
                      <w:w w:val="105"/>
                    </w:rPr>
                    <w:t xml:space="preserve"> HT/EHT electrical contractor valid license</w:t>
                  </w:r>
                  <w:r w:rsidR="00365749" w:rsidRPr="007E1453">
                    <w:rPr>
                      <w:color w:val="000000"/>
                      <w:w w:val="105"/>
                    </w:rPr>
                    <w:t>s</w:t>
                  </w:r>
                  <w:r w:rsidRPr="007E1453">
                    <w:rPr>
                      <w:color w:val="000000"/>
                      <w:w w:val="105"/>
                    </w:rPr>
                    <w:t xml:space="preserve"> </w:t>
                  </w:r>
                  <w:r w:rsidR="00365749" w:rsidRPr="007E1453">
                    <w:rPr>
                      <w:color w:val="000000"/>
                      <w:w w:val="105"/>
                    </w:rPr>
                    <w:t xml:space="preserve">separately </w:t>
                  </w:r>
                  <w:r w:rsidRPr="007E1453">
                    <w:rPr>
                      <w:color w:val="000000"/>
                      <w:w w:val="105"/>
                    </w:rPr>
                    <w:t xml:space="preserve">from the competent licensing authority, anywhere in India, as on the date of submission of the   tender. </w:t>
                  </w:r>
                </w:p>
              </w:tc>
            </w:tr>
            <w:tr w:rsidR="007A471E" w:rsidRPr="007E1453" w14:paraId="77D02F95" w14:textId="77777777" w:rsidTr="0088427B">
              <w:trPr>
                <w:trHeight w:val="982"/>
              </w:trPr>
              <w:tc>
                <w:tcPr>
                  <w:tcW w:w="1321" w:type="dxa"/>
                  <w:shd w:val="clear" w:color="auto" w:fill="auto"/>
                </w:tcPr>
                <w:p w14:paraId="258D9914"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04</w:t>
                  </w:r>
                </w:p>
              </w:tc>
              <w:tc>
                <w:tcPr>
                  <w:tcW w:w="2086" w:type="dxa"/>
                  <w:shd w:val="clear" w:color="auto" w:fill="auto"/>
                </w:tcPr>
                <w:p w14:paraId="44365288"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Financial Criteria</w:t>
                  </w:r>
                </w:p>
              </w:tc>
              <w:tc>
                <w:tcPr>
                  <w:tcW w:w="5224" w:type="dxa"/>
                  <w:shd w:val="clear" w:color="auto" w:fill="auto"/>
                </w:tcPr>
                <w:p w14:paraId="73090312" w14:textId="77777777" w:rsidR="007A471E" w:rsidRPr="007E1453" w:rsidRDefault="000453C2" w:rsidP="00051541">
                  <w:pPr>
                    <w:pStyle w:val="TableParagraph"/>
                    <w:spacing w:line="360" w:lineRule="auto"/>
                    <w:ind w:right="-42" w:hanging="27"/>
                    <w:jc w:val="both"/>
                    <w:rPr>
                      <w:color w:val="000000"/>
                      <w:w w:val="105"/>
                    </w:rPr>
                  </w:pPr>
                  <w:r w:rsidRPr="007E1453">
                    <w:rPr>
                      <w:b/>
                      <w:bCs/>
                      <w:color w:val="000000"/>
                      <w:w w:val="105"/>
                    </w:rPr>
                    <w:t>1)</w:t>
                  </w:r>
                  <w:r w:rsidRPr="007E1453">
                    <w:rPr>
                      <w:color w:val="000000"/>
                      <w:w w:val="105"/>
                    </w:rPr>
                    <w:t xml:space="preserve"> </w:t>
                  </w:r>
                  <w:r w:rsidR="003525D7" w:rsidRPr="007E1453">
                    <w:rPr>
                      <w:color w:val="000000"/>
                      <w:w w:val="105"/>
                    </w:rPr>
                    <w:t xml:space="preserve">Joint Venture </w:t>
                  </w:r>
                  <w:r w:rsidR="007A471E" w:rsidRPr="007E1453">
                    <w:rPr>
                      <w:color w:val="000000"/>
                      <w:w w:val="105"/>
                    </w:rPr>
                    <w:t>Partners together should meet 100% of the financial qualifying requirement.</w:t>
                  </w:r>
                </w:p>
                <w:p w14:paraId="3BC7B74F" w14:textId="188605E6" w:rsidR="007A471E" w:rsidRPr="007E1453" w:rsidRDefault="000453C2" w:rsidP="00051541">
                  <w:pPr>
                    <w:pStyle w:val="TableParagraph"/>
                    <w:spacing w:line="360" w:lineRule="auto"/>
                    <w:ind w:right="-42" w:hanging="27"/>
                    <w:jc w:val="both"/>
                    <w:rPr>
                      <w:color w:val="000000"/>
                      <w:w w:val="105"/>
                    </w:rPr>
                  </w:pPr>
                  <w:r w:rsidRPr="007E1453">
                    <w:rPr>
                      <w:b/>
                      <w:bCs/>
                      <w:color w:val="000000"/>
                      <w:w w:val="105"/>
                    </w:rPr>
                    <w:t>2)</w:t>
                  </w:r>
                  <w:r w:rsidRPr="007E1453">
                    <w:rPr>
                      <w:color w:val="000000"/>
                      <w:w w:val="105"/>
                    </w:rPr>
                    <w:t xml:space="preserve"> </w:t>
                  </w:r>
                  <w:r w:rsidR="007A471E" w:rsidRPr="007E1453">
                    <w:rPr>
                      <w:color w:val="000000"/>
                      <w:w w:val="105"/>
                    </w:rPr>
                    <w:t xml:space="preserve">Lead Partner of the </w:t>
                  </w:r>
                  <w:r w:rsidR="003525D7" w:rsidRPr="007E1453">
                    <w:rPr>
                      <w:color w:val="000000"/>
                      <w:w w:val="105"/>
                    </w:rPr>
                    <w:t>Joint Venture</w:t>
                  </w:r>
                  <w:r w:rsidR="007A471E" w:rsidRPr="007E1453">
                    <w:rPr>
                      <w:color w:val="000000"/>
                      <w:w w:val="105"/>
                    </w:rPr>
                    <w:t xml:space="preserve"> shall meet at least 50% of the financial criteria and other partner shall meet at least 25% of the financial criteria as mentioned in </w:t>
                  </w:r>
                  <w:r w:rsidR="00CE0456" w:rsidRPr="007E1453">
                    <w:rPr>
                      <w:color w:val="000000"/>
                      <w:w w:val="105"/>
                    </w:rPr>
                    <w:t>financial criteria Clause.</w:t>
                  </w:r>
                </w:p>
              </w:tc>
            </w:tr>
            <w:tr w:rsidR="007A471E" w:rsidRPr="007E1453" w14:paraId="3EF9CE4A" w14:textId="77777777" w:rsidTr="0088427B">
              <w:trPr>
                <w:trHeight w:val="681"/>
              </w:trPr>
              <w:tc>
                <w:tcPr>
                  <w:tcW w:w="1321" w:type="dxa"/>
                  <w:shd w:val="clear" w:color="auto" w:fill="auto"/>
                </w:tcPr>
                <w:p w14:paraId="08BE57D3"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05</w:t>
                  </w:r>
                </w:p>
              </w:tc>
              <w:tc>
                <w:tcPr>
                  <w:tcW w:w="2086" w:type="dxa"/>
                  <w:shd w:val="clear" w:color="auto" w:fill="auto"/>
                </w:tcPr>
                <w:p w14:paraId="093BF453"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Contract Performance Bank Guarantee</w:t>
                  </w:r>
                </w:p>
              </w:tc>
              <w:tc>
                <w:tcPr>
                  <w:tcW w:w="5224" w:type="dxa"/>
                  <w:shd w:val="clear" w:color="auto" w:fill="auto"/>
                </w:tcPr>
                <w:p w14:paraId="5C18D03E"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The performance security of a joint venture shall be in the name of </w:t>
                  </w:r>
                  <w:r w:rsidR="003525D7" w:rsidRPr="007E1453">
                    <w:rPr>
                      <w:color w:val="000000"/>
                      <w:w w:val="105"/>
                    </w:rPr>
                    <w:t>Joint Venture</w:t>
                  </w:r>
                  <w:r w:rsidRPr="007E1453">
                    <w:rPr>
                      <w:color w:val="000000"/>
                      <w:w w:val="105"/>
                    </w:rPr>
                    <w:t xml:space="preserve"> (CPBG of 10% of the Contract Price).</w:t>
                  </w:r>
                </w:p>
              </w:tc>
            </w:tr>
            <w:tr w:rsidR="007A471E" w:rsidRPr="007E1453" w14:paraId="1968A8BC" w14:textId="77777777" w:rsidTr="0088427B">
              <w:trPr>
                <w:trHeight w:val="942"/>
              </w:trPr>
              <w:tc>
                <w:tcPr>
                  <w:tcW w:w="1321" w:type="dxa"/>
                  <w:shd w:val="clear" w:color="auto" w:fill="auto"/>
                </w:tcPr>
                <w:p w14:paraId="106BB8B7"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06</w:t>
                  </w:r>
                </w:p>
              </w:tc>
              <w:tc>
                <w:tcPr>
                  <w:tcW w:w="2086" w:type="dxa"/>
                  <w:shd w:val="clear" w:color="auto" w:fill="auto"/>
                </w:tcPr>
                <w:p w14:paraId="0F99F111"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Statutory Valid Documents</w:t>
                  </w:r>
                </w:p>
              </w:tc>
              <w:tc>
                <w:tcPr>
                  <w:tcW w:w="5224" w:type="dxa"/>
                  <w:shd w:val="clear" w:color="auto" w:fill="auto"/>
                </w:tcPr>
                <w:p w14:paraId="1FC1CF93"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Partners of the </w:t>
                  </w:r>
                  <w:r w:rsidR="003525D7" w:rsidRPr="007E1453">
                    <w:rPr>
                      <w:color w:val="000000"/>
                      <w:w w:val="105"/>
                    </w:rPr>
                    <w:t>Joint Venture</w:t>
                  </w:r>
                  <w:r w:rsidRPr="007E1453">
                    <w:rPr>
                      <w:color w:val="000000"/>
                      <w:w w:val="105"/>
                    </w:rPr>
                    <w:t xml:space="preserve"> should submit the following documents in part-I bid as part of qualifying criteria.</w:t>
                  </w:r>
                </w:p>
                <w:p w14:paraId="69450F4B"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“Board Resolution towards forming of </w:t>
                  </w:r>
                  <w:r w:rsidR="003525D7" w:rsidRPr="007E1453">
                    <w:rPr>
                      <w:color w:val="000000"/>
                      <w:w w:val="105"/>
                    </w:rPr>
                    <w:t xml:space="preserve">Joint Venture </w:t>
                  </w:r>
                  <w:r w:rsidRPr="007E1453">
                    <w:rPr>
                      <w:color w:val="000000"/>
                      <w:w w:val="105"/>
                    </w:rPr>
                    <w:t xml:space="preserve">and Power </w:t>
                  </w:r>
                  <w:r w:rsidR="00051541" w:rsidRPr="007E1453">
                    <w:rPr>
                      <w:color w:val="000000"/>
                      <w:w w:val="105"/>
                    </w:rPr>
                    <w:t>of</w:t>
                  </w:r>
                  <w:r w:rsidRPr="007E1453">
                    <w:rPr>
                      <w:color w:val="000000"/>
                      <w:w w:val="105"/>
                    </w:rPr>
                    <w:t xml:space="preserve"> Attorney to sign the tender document.” </w:t>
                  </w:r>
                </w:p>
              </w:tc>
            </w:tr>
            <w:tr w:rsidR="007A471E" w:rsidRPr="007E1453" w14:paraId="62F3FA94" w14:textId="77777777" w:rsidTr="0088427B">
              <w:trPr>
                <w:trHeight w:val="942"/>
              </w:trPr>
              <w:tc>
                <w:tcPr>
                  <w:tcW w:w="1321" w:type="dxa"/>
                  <w:shd w:val="clear" w:color="auto" w:fill="auto"/>
                </w:tcPr>
                <w:p w14:paraId="5F1DEAC5"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07</w:t>
                  </w:r>
                </w:p>
              </w:tc>
              <w:tc>
                <w:tcPr>
                  <w:tcW w:w="2086" w:type="dxa"/>
                  <w:shd w:val="clear" w:color="auto" w:fill="auto"/>
                </w:tcPr>
                <w:p w14:paraId="19C4636E"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Lead Partner of </w:t>
                  </w:r>
                  <w:r w:rsidR="003525D7" w:rsidRPr="007E1453">
                    <w:rPr>
                      <w:color w:val="000000"/>
                      <w:w w:val="105"/>
                    </w:rPr>
                    <w:t>Joint Venture</w:t>
                  </w:r>
                </w:p>
              </w:tc>
              <w:tc>
                <w:tcPr>
                  <w:tcW w:w="5224" w:type="dxa"/>
                  <w:shd w:val="clear" w:color="auto" w:fill="auto"/>
                </w:tcPr>
                <w:p w14:paraId="1E2740F7"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One of the partners fulfilling the Technical and financial qualifying criteria prescribed </w:t>
                  </w:r>
                  <w:r w:rsidR="00051541" w:rsidRPr="007E1453">
                    <w:rPr>
                      <w:color w:val="000000"/>
                      <w:w w:val="105"/>
                    </w:rPr>
                    <w:t>for lead</w:t>
                  </w:r>
                  <w:r w:rsidRPr="007E1453">
                    <w:rPr>
                      <w:color w:val="000000"/>
                      <w:w w:val="105"/>
                    </w:rPr>
                    <w:t xml:space="preserve"> </w:t>
                  </w:r>
                  <w:r w:rsidR="00051541" w:rsidRPr="007E1453">
                    <w:rPr>
                      <w:color w:val="000000"/>
                      <w:w w:val="105"/>
                    </w:rPr>
                    <w:t>partner shall</w:t>
                  </w:r>
                  <w:r w:rsidRPr="007E1453">
                    <w:rPr>
                      <w:color w:val="000000"/>
                      <w:w w:val="105"/>
                    </w:rPr>
                    <w:t xml:space="preserve"> be nominated as Lead Partner by the </w:t>
                  </w:r>
                  <w:r w:rsidR="003525D7" w:rsidRPr="007E1453">
                    <w:rPr>
                      <w:color w:val="000000"/>
                      <w:w w:val="105"/>
                    </w:rPr>
                    <w:t>Joint Venture</w:t>
                  </w:r>
                  <w:r w:rsidRPr="007E1453">
                    <w:rPr>
                      <w:color w:val="000000"/>
                      <w:w w:val="105"/>
                    </w:rPr>
                    <w:t xml:space="preserve"> and the lead partner shall be exclusively authorized to incur liabilities and receive instruction for and on behalf of </w:t>
                  </w:r>
                  <w:r w:rsidR="003525D7" w:rsidRPr="007E1453">
                    <w:rPr>
                      <w:color w:val="000000"/>
                      <w:w w:val="105"/>
                    </w:rPr>
                    <w:t>Joint Venture</w:t>
                  </w:r>
                  <w:r w:rsidRPr="007E1453">
                    <w:rPr>
                      <w:color w:val="000000"/>
                      <w:w w:val="105"/>
                    </w:rPr>
                    <w:t xml:space="preserve"> and its other partner.  This authorization shall be evidenced by submitting a power of attorney and </w:t>
                  </w:r>
                  <w:r w:rsidR="003525D7" w:rsidRPr="007E1453">
                    <w:rPr>
                      <w:color w:val="000000"/>
                      <w:w w:val="105"/>
                    </w:rPr>
                    <w:t>Joint Venture</w:t>
                  </w:r>
                  <w:r w:rsidRPr="007E1453">
                    <w:rPr>
                      <w:color w:val="000000"/>
                      <w:w w:val="105"/>
                    </w:rPr>
                    <w:t xml:space="preserve"> agreement signed by legally authorized signatories of the partners as per </w:t>
                  </w:r>
                  <w:proofErr w:type="spellStart"/>
                  <w:r w:rsidRPr="007E1453">
                    <w:rPr>
                      <w:color w:val="000000"/>
                      <w:w w:val="105"/>
                    </w:rPr>
                    <w:t>Proforma</w:t>
                  </w:r>
                  <w:proofErr w:type="spellEnd"/>
                  <w:r w:rsidRPr="007E1453">
                    <w:rPr>
                      <w:color w:val="000000"/>
                      <w:w w:val="105"/>
                    </w:rPr>
                    <w:t>.</w:t>
                  </w:r>
                </w:p>
              </w:tc>
            </w:tr>
            <w:tr w:rsidR="007A471E" w:rsidRPr="007E1453" w14:paraId="355D4F93" w14:textId="77777777" w:rsidTr="0088427B">
              <w:trPr>
                <w:trHeight w:val="673"/>
              </w:trPr>
              <w:tc>
                <w:tcPr>
                  <w:tcW w:w="1321" w:type="dxa"/>
                  <w:shd w:val="clear" w:color="auto" w:fill="auto"/>
                </w:tcPr>
                <w:p w14:paraId="44E0D81B"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08</w:t>
                  </w:r>
                </w:p>
              </w:tc>
              <w:tc>
                <w:tcPr>
                  <w:tcW w:w="2086" w:type="dxa"/>
                  <w:shd w:val="clear" w:color="auto" w:fill="auto"/>
                </w:tcPr>
                <w:p w14:paraId="00CF6392"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Liability of the </w:t>
                  </w:r>
                  <w:r w:rsidR="003525D7" w:rsidRPr="007E1453">
                    <w:rPr>
                      <w:color w:val="000000"/>
                      <w:w w:val="105"/>
                    </w:rPr>
                    <w:t>Joint Venture</w:t>
                  </w:r>
                  <w:r w:rsidRPr="007E1453">
                    <w:rPr>
                      <w:color w:val="000000"/>
                      <w:w w:val="105"/>
                    </w:rPr>
                    <w:t xml:space="preserve"> Partner(s)</w:t>
                  </w:r>
                </w:p>
              </w:tc>
              <w:tc>
                <w:tcPr>
                  <w:tcW w:w="5224" w:type="dxa"/>
                  <w:shd w:val="clear" w:color="auto" w:fill="auto"/>
                </w:tcPr>
                <w:p w14:paraId="2F2B90C3"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All partners of the </w:t>
                  </w:r>
                  <w:r w:rsidR="003525D7" w:rsidRPr="007E1453">
                    <w:rPr>
                      <w:color w:val="000000"/>
                      <w:w w:val="105"/>
                    </w:rPr>
                    <w:t>Joint Venture</w:t>
                  </w:r>
                  <w:r w:rsidRPr="007E1453">
                    <w:rPr>
                      <w:color w:val="000000"/>
                      <w:w w:val="105"/>
                    </w:rPr>
                    <w:t xml:space="preserve"> shall be jointly and severally liable for the execution of the Contract.</w:t>
                  </w:r>
                </w:p>
              </w:tc>
            </w:tr>
            <w:tr w:rsidR="007A471E" w:rsidRPr="007E1453" w14:paraId="2C898A28" w14:textId="77777777" w:rsidTr="0088427B">
              <w:trPr>
                <w:trHeight w:val="416"/>
              </w:trPr>
              <w:tc>
                <w:tcPr>
                  <w:tcW w:w="1321" w:type="dxa"/>
                  <w:shd w:val="clear" w:color="auto" w:fill="auto"/>
                </w:tcPr>
                <w:p w14:paraId="57C28B5C"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09</w:t>
                  </w:r>
                </w:p>
              </w:tc>
              <w:tc>
                <w:tcPr>
                  <w:tcW w:w="2086" w:type="dxa"/>
                  <w:shd w:val="clear" w:color="auto" w:fill="auto"/>
                </w:tcPr>
                <w:p w14:paraId="5D693F85"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Conflict of Interest</w:t>
                  </w:r>
                </w:p>
              </w:tc>
              <w:tc>
                <w:tcPr>
                  <w:tcW w:w="5224" w:type="dxa"/>
                  <w:shd w:val="clear" w:color="auto" w:fill="auto"/>
                </w:tcPr>
                <w:p w14:paraId="29B6B379"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A Partner of a </w:t>
                  </w:r>
                  <w:r w:rsidR="003525D7" w:rsidRPr="007E1453">
                    <w:rPr>
                      <w:color w:val="000000"/>
                      <w:w w:val="105"/>
                    </w:rPr>
                    <w:t>Joint Venture</w:t>
                  </w:r>
                  <w:r w:rsidRPr="007E1453">
                    <w:rPr>
                      <w:color w:val="000000"/>
                      <w:w w:val="105"/>
                    </w:rPr>
                    <w:t xml:space="preserve"> Bidder shall not have a conflict of interest with the other Partner of the </w:t>
                  </w:r>
                  <w:r w:rsidR="003525D7" w:rsidRPr="007E1453">
                    <w:rPr>
                      <w:color w:val="000000"/>
                      <w:w w:val="105"/>
                    </w:rPr>
                    <w:t>Joint Venture</w:t>
                  </w:r>
                  <w:r w:rsidRPr="007E1453">
                    <w:rPr>
                      <w:color w:val="000000"/>
                      <w:w w:val="105"/>
                    </w:rPr>
                    <w:t xml:space="preserve">. A </w:t>
                  </w:r>
                  <w:r w:rsidR="003525D7" w:rsidRPr="007E1453">
                    <w:rPr>
                      <w:color w:val="000000"/>
                      <w:w w:val="105"/>
                    </w:rPr>
                    <w:t xml:space="preserve">Joint Venture </w:t>
                  </w:r>
                  <w:r w:rsidRPr="007E1453">
                    <w:rPr>
                      <w:color w:val="000000"/>
                      <w:w w:val="105"/>
                    </w:rPr>
                    <w:t>Bidder may be considered to have a conflict of interest with other bidder in this bidding process, if:</w:t>
                  </w:r>
                </w:p>
                <w:p w14:paraId="611000D9" w14:textId="77777777" w:rsidR="007A471E" w:rsidRPr="007E1453" w:rsidRDefault="007A471E" w:rsidP="00051541">
                  <w:pPr>
                    <w:pStyle w:val="TableParagraph"/>
                    <w:spacing w:line="360" w:lineRule="auto"/>
                    <w:ind w:right="-42" w:hanging="27"/>
                    <w:jc w:val="both"/>
                    <w:rPr>
                      <w:color w:val="000000"/>
                      <w:w w:val="105"/>
                    </w:rPr>
                  </w:pPr>
                  <w:r w:rsidRPr="007E1453">
                    <w:rPr>
                      <w:b/>
                      <w:bCs/>
                      <w:color w:val="000000"/>
                      <w:w w:val="105"/>
                    </w:rPr>
                    <w:t>a.</w:t>
                  </w:r>
                  <w:r w:rsidR="000453C2" w:rsidRPr="007E1453">
                    <w:rPr>
                      <w:color w:val="000000"/>
                      <w:w w:val="105"/>
                    </w:rPr>
                    <w:t xml:space="preserve"> </w:t>
                  </w:r>
                  <w:r w:rsidRPr="007E1453">
                    <w:rPr>
                      <w:color w:val="000000"/>
                      <w:w w:val="105"/>
                    </w:rPr>
                    <w:t xml:space="preserve">A Partner of one </w:t>
                  </w:r>
                  <w:r w:rsidR="003525D7" w:rsidRPr="007E1453">
                    <w:rPr>
                      <w:color w:val="000000"/>
                      <w:w w:val="105"/>
                    </w:rPr>
                    <w:t>Joint Venture</w:t>
                  </w:r>
                  <w:r w:rsidRPr="007E1453">
                    <w:rPr>
                      <w:color w:val="000000"/>
                      <w:w w:val="105"/>
                    </w:rPr>
                    <w:t xml:space="preserve"> is also a Partner in another </w:t>
                  </w:r>
                  <w:r w:rsidR="003525D7" w:rsidRPr="007E1453">
                    <w:rPr>
                      <w:color w:val="000000"/>
                      <w:w w:val="105"/>
                    </w:rPr>
                    <w:t>Joint Venture</w:t>
                  </w:r>
                  <w:r w:rsidRPr="007E1453">
                    <w:rPr>
                      <w:color w:val="000000"/>
                      <w:w w:val="105"/>
                    </w:rPr>
                    <w:t xml:space="preserve"> participating in this bidding process, </w:t>
                  </w:r>
                  <w:r w:rsidRPr="007E1453">
                    <w:rPr>
                      <w:b/>
                      <w:bCs/>
                      <w:color w:val="000000"/>
                      <w:w w:val="105"/>
                    </w:rPr>
                    <w:t>or</w:t>
                  </w:r>
                </w:p>
                <w:p w14:paraId="3DFD6125" w14:textId="77777777" w:rsidR="007A471E" w:rsidRPr="007E1453" w:rsidRDefault="007A471E" w:rsidP="00051541">
                  <w:pPr>
                    <w:pStyle w:val="TableParagraph"/>
                    <w:spacing w:line="360" w:lineRule="auto"/>
                    <w:ind w:right="-42" w:hanging="27"/>
                    <w:jc w:val="both"/>
                    <w:rPr>
                      <w:b/>
                      <w:bCs/>
                      <w:color w:val="000000"/>
                      <w:w w:val="105"/>
                    </w:rPr>
                  </w:pPr>
                  <w:r w:rsidRPr="007E1453">
                    <w:rPr>
                      <w:b/>
                      <w:bCs/>
                      <w:color w:val="000000"/>
                      <w:w w:val="105"/>
                    </w:rPr>
                    <w:t>b.</w:t>
                  </w:r>
                  <w:r w:rsidR="00051541" w:rsidRPr="007E1453">
                    <w:rPr>
                      <w:color w:val="000000"/>
                      <w:w w:val="105"/>
                    </w:rPr>
                    <w:t xml:space="preserve"> </w:t>
                  </w:r>
                  <w:r w:rsidRPr="007E1453">
                    <w:rPr>
                      <w:color w:val="000000"/>
                      <w:w w:val="105"/>
                    </w:rPr>
                    <w:t xml:space="preserve">Any Partner of the </w:t>
                  </w:r>
                  <w:r w:rsidR="003525D7" w:rsidRPr="007E1453">
                    <w:rPr>
                      <w:color w:val="000000"/>
                      <w:w w:val="105"/>
                    </w:rPr>
                    <w:t>Joint Venture</w:t>
                  </w:r>
                  <w:r w:rsidRPr="007E1453">
                    <w:rPr>
                      <w:color w:val="000000"/>
                      <w:w w:val="105"/>
                    </w:rPr>
                    <w:t xml:space="preserve"> bidder participates independently in this bidding process, </w:t>
                  </w:r>
                  <w:r w:rsidRPr="007E1453">
                    <w:rPr>
                      <w:b/>
                      <w:bCs/>
                      <w:color w:val="000000"/>
                      <w:w w:val="105"/>
                    </w:rPr>
                    <w:t>or</w:t>
                  </w:r>
                </w:p>
                <w:p w14:paraId="3C8499E4" w14:textId="77777777" w:rsidR="007A471E" w:rsidRPr="007E1453" w:rsidRDefault="007A471E" w:rsidP="00051541">
                  <w:pPr>
                    <w:pStyle w:val="TableParagraph"/>
                    <w:spacing w:line="360" w:lineRule="auto"/>
                    <w:ind w:right="-42" w:hanging="27"/>
                    <w:jc w:val="both"/>
                    <w:rPr>
                      <w:color w:val="000000"/>
                      <w:w w:val="105"/>
                    </w:rPr>
                  </w:pPr>
                  <w:r w:rsidRPr="007E1453">
                    <w:rPr>
                      <w:b/>
                      <w:bCs/>
                      <w:color w:val="000000"/>
                      <w:w w:val="105"/>
                    </w:rPr>
                    <w:t>c.</w:t>
                  </w:r>
                  <w:r w:rsidRPr="007E1453">
                    <w:rPr>
                      <w:color w:val="000000"/>
                      <w:w w:val="105"/>
                    </w:rPr>
                    <w:t xml:space="preserve"> The </w:t>
                  </w:r>
                  <w:r w:rsidR="003525D7" w:rsidRPr="007E1453">
                    <w:rPr>
                      <w:color w:val="000000"/>
                      <w:w w:val="105"/>
                    </w:rPr>
                    <w:t>Joint Venture</w:t>
                  </w:r>
                  <w:r w:rsidRPr="007E1453">
                    <w:rPr>
                      <w:color w:val="000000"/>
                      <w:w w:val="105"/>
                    </w:rPr>
                    <w:t xml:space="preserve"> Bidder has a relationship with another </w:t>
                  </w:r>
                  <w:r w:rsidR="003525D7" w:rsidRPr="007E1453">
                    <w:rPr>
                      <w:color w:val="000000"/>
                      <w:w w:val="105"/>
                    </w:rPr>
                    <w:t>Joint Venture</w:t>
                  </w:r>
                  <w:r w:rsidRPr="007E1453">
                    <w:rPr>
                      <w:color w:val="000000"/>
                      <w:w w:val="105"/>
                    </w:rPr>
                    <w:t xml:space="preserve">, directly or through common third parties, that puts them in a position to have access to information about or influence on the bidding process of the OPTCL, </w:t>
                  </w:r>
                  <w:r w:rsidRPr="007E1453">
                    <w:rPr>
                      <w:b/>
                      <w:bCs/>
                      <w:color w:val="000000"/>
                      <w:w w:val="105"/>
                    </w:rPr>
                    <w:t>or</w:t>
                  </w:r>
                </w:p>
                <w:p w14:paraId="46108450" w14:textId="77777777" w:rsidR="007A471E" w:rsidRPr="007E1453" w:rsidRDefault="007A471E" w:rsidP="00051541">
                  <w:pPr>
                    <w:pStyle w:val="TableParagraph"/>
                    <w:spacing w:line="360" w:lineRule="auto"/>
                    <w:ind w:right="-42" w:hanging="27"/>
                    <w:jc w:val="both"/>
                    <w:rPr>
                      <w:b/>
                      <w:bCs/>
                      <w:color w:val="000000"/>
                      <w:w w:val="105"/>
                    </w:rPr>
                  </w:pPr>
                  <w:r w:rsidRPr="007E1453">
                    <w:rPr>
                      <w:b/>
                      <w:bCs/>
                      <w:color w:val="000000"/>
                      <w:w w:val="105"/>
                    </w:rPr>
                    <w:t>d.</w:t>
                  </w:r>
                  <w:r w:rsidRPr="007E1453">
                    <w:rPr>
                      <w:color w:val="000000"/>
                      <w:w w:val="105"/>
                    </w:rPr>
                    <w:t xml:space="preserve"> The bidder or any of its affiliates or in the case of </w:t>
                  </w:r>
                  <w:r w:rsidR="003525D7" w:rsidRPr="007E1453">
                    <w:rPr>
                      <w:color w:val="000000"/>
                      <w:w w:val="105"/>
                    </w:rPr>
                    <w:t>Joint Venture</w:t>
                  </w:r>
                  <w:r w:rsidRPr="007E1453">
                    <w:rPr>
                      <w:color w:val="000000"/>
                      <w:w w:val="105"/>
                    </w:rPr>
                    <w:t xml:space="preserve">, any of the </w:t>
                  </w:r>
                  <w:r w:rsidR="003525D7" w:rsidRPr="007E1453">
                    <w:rPr>
                      <w:color w:val="000000"/>
                      <w:w w:val="105"/>
                    </w:rPr>
                    <w:t>Joint Venture</w:t>
                  </w:r>
                  <w:r w:rsidRPr="007E1453">
                    <w:rPr>
                      <w:color w:val="000000"/>
                      <w:w w:val="105"/>
                    </w:rPr>
                    <w:t xml:space="preserve"> partner or their affiliates has participated as a consultant in the preparation of the design or technical specifications of the equipment and installation Services that are the subject of the bid. </w:t>
                  </w:r>
                  <w:r w:rsidRPr="007E1453">
                    <w:rPr>
                      <w:b/>
                      <w:bCs/>
                      <w:color w:val="000000"/>
                      <w:w w:val="105"/>
                    </w:rPr>
                    <w:t>or</w:t>
                  </w:r>
                </w:p>
                <w:p w14:paraId="02B0CBA8" w14:textId="77777777" w:rsidR="007A471E" w:rsidRPr="007E1453" w:rsidRDefault="007A471E" w:rsidP="00051541">
                  <w:pPr>
                    <w:pStyle w:val="TableParagraph"/>
                    <w:spacing w:line="360" w:lineRule="auto"/>
                    <w:ind w:right="-42" w:hanging="27"/>
                    <w:jc w:val="both"/>
                    <w:rPr>
                      <w:color w:val="000000"/>
                      <w:w w:val="105"/>
                    </w:rPr>
                  </w:pPr>
                  <w:r w:rsidRPr="007E1453">
                    <w:rPr>
                      <w:b/>
                      <w:bCs/>
                      <w:color w:val="000000"/>
                      <w:w w:val="105"/>
                    </w:rPr>
                    <w:t>e.</w:t>
                  </w:r>
                  <w:r w:rsidR="00051541" w:rsidRPr="007E1453">
                    <w:rPr>
                      <w:color w:val="000000"/>
                      <w:w w:val="105"/>
                    </w:rPr>
                    <w:t xml:space="preserve"> </w:t>
                  </w:r>
                  <w:r w:rsidRPr="007E1453">
                    <w:rPr>
                      <w:color w:val="000000"/>
                      <w:w w:val="105"/>
                    </w:rPr>
                    <w:t>A bidder or any of its affiliates has been hired (or is proposed to be hired) by the OPTCL as Project Manager</w:t>
                  </w:r>
                  <w:r w:rsidR="00051541" w:rsidRPr="007E1453">
                    <w:rPr>
                      <w:color w:val="000000"/>
                      <w:w w:val="105"/>
                    </w:rPr>
                    <w:t>/Engineer</w:t>
                  </w:r>
                  <w:r w:rsidRPr="007E1453">
                    <w:rPr>
                      <w:color w:val="000000"/>
                      <w:w w:val="105"/>
                    </w:rPr>
                    <w:t xml:space="preserve"> for the contract.</w:t>
                  </w:r>
                </w:p>
                <w:p w14:paraId="5381904C"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In case of conflict of interest all the concerned bidders shall be disqualified &amp; their bids shall be summarily rejected.</w:t>
                  </w:r>
                </w:p>
              </w:tc>
            </w:tr>
            <w:tr w:rsidR="007A471E" w:rsidRPr="007E1453" w14:paraId="55493899" w14:textId="77777777" w:rsidTr="0088427B">
              <w:trPr>
                <w:trHeight w:val="416"/>
              </w:trPr>
              <w:tc>
                <w:tcPr>
                  <w:tcW w:w="1321" w:type="dxa"/>
                  <w:shd w:val="clear" w:color="auto" w:fill="auto"/>
                </w:tcPr>
                <w:p w14:paraId="3385E325" w14:textId="77777777" w:rsidR="007A471E" w:rsidRPr="007E1453" w:rsidRDefault="007A471E" w:rsidP="001C7472">
                  <w:pPr>
                    <w:pStyle w:val="TableParagraph"/>
                    <w:spacing w:line="360" w:lineRule="auto"/>
                    <w:ind w:right="-42" w:hanging="27"/>
                    <w:jc w:val="center"/>
                    <w:rPr>
                      <w:color w:val="000000"/>
                      <w:w w:val="105"/>
                    </w:rPr>
                  </w:pPr>
                  <w:r w:rsidRPr="007E1453">
                    <w:rPr>
                      <w:color w:val="000000"/>
                      <w:w w:val="105"/>
                    </w:rPr>
                    <w:t>10</w:t>
                  </w:r>
                </w:p>
              </w:tc>
              <w:tc>
                <w:tcPr>
                  <w:tcW w:w="2086" w:type="dxa"/>
                  <w:shd w:val="clear" w:color="auto" w:fill="auto"/>
                </w:tcPr>
                <w:p w14:paraId="3267C847" w14:textId="77777777" w:rsidR="007A471E" w:rsidRPr="007E1453" w:rsidRDefault="007A471E" w:rsidP="00051541">
                  <w:pPr>
                    <w:pStyle w:val="TableParagraph"/>
                    <w:spacing w:line="360" w:lineRule="auto"/>
                    <w:ind w:right="-42" w:hanging="27"/>
                    <w:jc w:val="both"/>
                    <w:rPr>
                      <w:color w:val="000000"/>
                      <w:w w:val="105"/>
                    </w:rPr>
                  </w:pPr>
                  <w:r w:rsidRPr="007E1453">
                    <w:rPr>
                      <w:color w:val="000000"/>
                      <w:w w:val="105"/>
                    </w:rPr>
                    <w:t>bid capacity</w:t>
                  </w:r>
                </w:p>
              </w:tc>
              <w:tc>
                <w:tcPr>
                  <w:tcW w:w="5224" w:type="dxa"/>
                  <w:shd w:val="clear" w:color="auto" w:fill="auto"/>
                </w:tcPr>
                <w:p w14:paraId="527B0A5B" w14:textId="7BB3F489" w:rsidR="007A471E" w:rsidRPr="007E1453" w:rsidRDefault="007A471E" w:rsidP="00051541">
                  <w:pPr>
                    <w:pStyle w:val="TableParagraph"/>
                    <w:spacing w:line="360" w:lineRule="auto"/>
                    <w:ind w:right="-42" w:hanging="27"/>
                    <w:jc w:val="both"/>
                    <w:rPr>
                      <w:color w:val="000000"/>
                      <w:w w:val="105"/>
                    </w:rPr>
                  </w:pPr>
                  <w:r w:rsidRPr="007E1453">
                    <w:rPr>
                      <w:color w:val="000000"/>
                      <w:w w:val="105"/>
                    </w:rPr>
                    <w:t xml:space="preserve">In case of </w:t>
                  </w:r>
                  <w:r w:rsidR="003525D7" w:rsidRPr="007E1453">
                    <w:rPr>
                      <w:color w:val="000000"/>
                      <w:w w:val="105"/>
                    </w:rPr>
                    <w:t>Joint Venture</w:t>
                  </w:r>
                  <w:r w:rsidRPr="007E1453">
                    <w:rPr>
                      <w:color w:val="000000"/>
                      <w:w w:val="105"/>
                    </w:rPr>
                    <w:t xml:space="preserve">, the bid capacity shall be considered as </w:t>
                  </w:r>
                  <w:r w:rsidR="00D47C94" w:rsidRPr="007E1453">
                    <w:rPr>
                      <w:rFonts w:asciiTheme="minorHAnsi" w:hAnsiTheme="minorHAnsi" w:cstheme="minorHAnsi"/>
                      <w:b/>
                      <w:bCs/>
                    </w:rPr>
                    <w:t>Balance Bid Capacity</w:t>
                  </w:r>
                  <w:r w:rsidR="00D47C94" w:rsidRPr="007E1453">
                    <w:rPr>
                      <w:rFonts w:asciiTheme="minorHAnsi" w:hAnsiTheme="minorHAnsi" w:cstheme="minorHAnsi"/>
                    </w:rPr>
                    <w:t xml:space="preserve"> (in </w:t>
                  </w:r>
                  <w:proofErr w:type="spellStart"/>
                  <w:r w:rsidR="00D47C94" w:rsidRPr="007E1453">
                    <w:rPr>
                      <w:rFonts w:asciiTheme="minorHAnsi" w:hAnsiTheme="minorHAnsi" w:cstheme="minorHAnsi"/>
                    </w:rPr>
                    <w:t>Rs</w:t>
                  </w:r>
                  <w:proofErr w:type="spellEnd"/>
                  <w:r w:rsidR="00D47C94" w:rsidRPr="007E1453">
                    <w:rPr>
                      <w:rFonts w:asciiTheme="minorHAnsi" w:hAnsiTheme="minorHAnsi" w:cstheme="minorHAnsi"/>
                    </w:rPr>
                    <w:t xml:space="preserve">) = </w:t>
                  </w:r>
                  <w:r w:rsidR="006325DE" w:rsidRPr="007E1453">
                    <w:rPr>
                      <w:rFonts w:asciiTheme="minorHAnsi" w:hAnsiTheme="minorHAnsi" w:cstheme="minorHAnsi"/>
                      <w:b/>
                      <w:bCs/>
                    </w:rPr>
                    <w:t>3</w:t>
                  </w:r>
                  <w:r w:rsidR="00D47C94" w:rsidRPr="007E1453">
                    <w:rPr>
                      <w:rFonts w:asciiTheme="minorHAnsi" w:hAnsiTheme="minorHAnsi" w:cstheme="minorHAnsi"/>
                      <w:b/>
                      <w:bCs/>
                    </w:rPr>
                    <w:t>T-</w:t>
                  </w:r>
                  <w:r w:rsidR="000D4D5E" w:rsidRPr="007E1453">
                    <w:rPr>
                      <w:rFonts w:asciiTheme="minorHAnsi" w:hAnsiTheme="minorHAnsi" w:cstheme="minorHAnsi"/>
                      <w:b/>
                      <w:bCs/>
                    </w:rPr>
                    <w:t>B</w:t>
                  </w:r>
                  <w:r w:rsidR="000D4D5E" w:rsidRPr="007E1453">
                    <w:rPr>
                      <w:w w:val="105"/>
                    </w:rPr>
                    <w:t xml:space="preserve"> </w:t>
                  </w:r>
                  <w:r w:rsidR="000D4D5E" w:rsidRPr="007E1453">
                    <w:rPr>
                      <w:color w:val="000000"/>
                      <w:w w:val="105"/>
                    </w:rPr>
                    <w:t>of</w:t>
                  </w:r>
                  <w:r w:rsidRPr="007E1453">
                    <w:rPr>
                      <w:color w:val="000000"/>
                      <w:w w:val="105"/>
                    </w:rPr>
                    <w:t xml:space="preserve"> the partners together, which shall be evaluated by OPTCL based on the information furnished by the bidder as per the format FIN No-4 &amp; FIN No-5</w:t>
                  </w:r>
                  <w:r w:rsidR="00BA1DBC" w:rsidRPr="007E1453">
                    <w:rPr>
                      <w:color w:val="000000"/>
                      <w:w w:val="105"/>
                    </w:rPr>
                    <w:t xml:space="preserve"> </w:t>
                  </w:r>
                  <w:r w:rsidR="003D2D96" w:rsidRPr="007E1453">
                    <w:rPr>
                      <w:color w:val="000000"/>
                      <w:w w:val="105"/>
                    </w:rPr>
                    <w:t xml:space="preserve">&amp; </w:t>
                  </w:r>
                  <w:r w:rsidRPr="007E1453">
                    <w:rPr>
                      <w:color w:val="000000"/>
                      <w:w w:val="105"/>
                    </w:rPr>
                    <w:t xml:space="preserve">as per the modality mentioned under </w:t>
                  </w:r>
                  <w:r w:rsidR="000D4D5E" w:rsidRPr="007E1453">
                    <w:rPr>
                      <w:b/>
                      <w:bCs/>
                      <w:color w:val="000000"/>
                      <w:w w:val="105"/>
                    </w:rPr>
                    <w:t xml:space="preserve">Cl. </w:t>
                  </w:r>
                  <w:r w:rsidRPr="007E1453">
                    <w:rPr>
                      <w:b/>
                      <w:bCs/>
                      <w:color w:val="000000"/>
                      <w:w w:val="105"/>
                    </w:rPr>
                    <w:t>2.3.</w:t>
                  </w:r>
                  <w:r w:rsidR="000D4D5E" w:rsidRPr="007E1453">
                    <w:rPr>
                      <w:b/>
                      <w:bCs/>
                      <w:color w:val="000000"/>
                      <w:w w:val="105"/>
                    </w:rPr>
                    <w:t>2</w:t>
                  </w:r>
                  <w:r w:rsidRPr="007E1453">
                    <w:rPr>
                      <w:color w:val="000000"/>
                      <w:w w:val="105"/>
                    </w:rPr>
                    <w:t xml:space="preserve"> above.</w:t>
                  </w:r>
                </w:p>
              </w:tc>
            </w:tr>
            <w:tr w:rsidR="0097400B" w:rsidRPr="007E1453" w14:paraId="4FB21C30" w14:textId="77777777" w:rsidTr="0088427B">
              <w:trPr>
                <w:trHeight w:val="416"/>
              </w:trPr>
              <w:tc>
                <w:tcPr>
                  <w:tcW w:w="1321" w:type="dxa"/>
                  <w:shd w:val="clear" w:color="auto" w:fill="auto"/>
                </w:tcPr>
                <w:p w14:paraId="4BCC0144" w14:textId="6414A777" w:rsidR="0097400B" w:rsidRPr="007E1453" w:rsidRDefault="0097400B" w:rsidP="001C7472">
                  <w:pPr>
                    <w:pStyle w:val="TableParagraph"/>
                    <w:spacing w:line="360" w:lineRule="auto"/>
                    <w:ind w:right="-42" w:hanging="27"/>
                    <w:jc w:val="center"/>
                    <w:rPr>
                      <w:color w:val="000000"/>
                      <w:w w:val="105"/>
                    </w:rPr>
                  </w:pPr>
                  <w:r w:rsidRPr="007E1453">
                    <w:rPr>
                      <w:color w:val="000000"/>
                      <w:w w:val="105"/>
                    </w:rPr>
                    <w:t>11</w:t>
                  </w:r>
                </w:p>
              </w:tc>
              <w:tc>
                <w:tcPr>
                  <w:tcW w:w="2086" w:type="dxa"/>
                  <w:shd w:val="clear" w:color="auto" w:fill="auto"/>
                </w:tcPr>
                <w:p w14:paraId="6C595DE0" w14:textId="5E6925A6" w:rsidR="0097400B" w:rsidRPr="007E1453" w:rsidRDefault="0097400B" w:rsidP="00051541">
                  <w:pPr>
                    <w:pStyle w:val="TableParagraph"/>
                    <w:spacing w:line="360" w:lineRule="auto"/>
                    <w:ind w:right="-42" w:hanging="27"/>
                    <w:jc w:val="both"/>
                    <w:rPr>
                      <w:color w:val="000000"/>
                      <w:w w:val="105"/>
                    </w:rPr>
                  </w:pPr>
                  <w:r w:rsidRPr="007E1453">
                    <w:rPr>
                      <w:color w:val="000000"/>
                      <w:w w:val="105"/>
                    </w:rPr>
                    <w:t>Net worth</w:t>
                  </w:r>
                </w:p>
              </w:tc>
              <w:tc>
                <w:tcPr>
                  <w:tcW w:w="5224" w:type="dxa"/>
                  <w:shd w:val="clear" w:color="auto" w:fill="auto"/>
                </w:tcPr>
                <w:p w14:paraId="3B7341DA" w14:textId="494E89A9" w:rsidR="0097400B" w:rsidRPr="007E1453" w:rsidRDefault="0097400B" w:rsidP="0097400B">
                  <w:pPr>
                    <w:pStyle w:val="TableParagraph"/>
                    <w:spacing w:line="360" w:lineRule="auto"/>
                    <w:ind w:right="-42" w:hanging="27"/>
                    <w:jc w:val="both"/>
                    <w:rPr>
                      <w:color w:val="000000"/>
                      <w:w w:val="105"/>
                    </w:rPr>
                  </w:pPr>
                  <w:r w:rsidRPr="007E1453">
                    <w:rPr>
                      <w:color w:val="000000"/>
                      <w:w w:val="105"/>
                    </w:rPr>
                    <w:t xml:space="preserve">Both JV partners should meet Net worth criteria. Net worth of JV bidder as per the audited financial results should be positive for the last three (03) financial years. </w:t>
                  </w:r>
                </w:p>
              </w:tc>
            </w:tr>
          </w:tbl>
          <w:p w14:paraId="750D22DD" w14:textId="77777777" w:rsidR="007A471E" w:rsidRPr="007E1453" w:rsidRDefault="007A471E" w:rsidP="004D6F77">
            <w:pPr>
              <w:pStyle w:val="TableParagraph"/>
              <w:spacing w:line="360" w:lineRule="auto"/>
              <w:ind w:left="567" w:right="141"/>
              <w:jc w:val="both"/>
              <w:rPr>
                <w:b/>
                <w:bCs/>
                <w:color w:val="000000"/>
                <w:w w:val="105"/>
              </w:rPr>
            </w:pPr>
            <w:r w:rsidRPr="007E1453">
              <w:rPr>
                <w:b/>
                <w:bCs/>
                <w:color w:val="000000"/>
                <w:w w:val="105"/>
              </w:rPr>
              <w:t>Note:</w:t>
            </w:r>
          </w:p>
          <w:p w14:paraId="13FF7DF6" w14:textId="77777777" w:rsidR="007A471E" w:rsidRPr="007E1453" w:rsidRDefault="007A471E" w:rsidP="00051541">
            <w:pPr>
              <w:pStyle w:val="TableParagraph"/>
              <w:numPr>
                <w:ilvl w:val="0"/>
                <w:numId w:val="10"/>
              </w:numPr>
              <w:spacing w:line="360" w:lineRule="auto"/>
              <w:ind w:right="899"/>
              <w:jc w:val="both"/>
              <w:rPr>
                <w:color w:val="000000"/>
                <w:w w:val="105"/>
              </w:rPr>
            </w:pPr>
            <w:r w:rsidRPr="007E1453">
              <w:rPr>
                <w:color w:val="000000"/>
                <w:w w:val="105"/>
              </w:rPr>
              <w:t xml:space="preserve">The bidder should submit an agreement for </w:t>
            </w:r>
            <w:r w:rsidR="003525D7" w:rsidRPr="007E1453">
              <w:rPr>
                <w:color w:val="000000"/>
                <w:w w:val="105"/>
              </w:rPr>
              <w:t xml:space="preserve">Joint Venture </w:t>
            </w:r>
            <w:r w:rsidRPr="007E1453">
              <w:rPr>
                <w:color w:val="000000"/>
                <w:w w:val="105"/>
              </w:rPr>
              <w:t>duly notarized so as to be legally valid and binding on the partners / members.</w:t>
            </w:r>
          </w:p>
          <w:p w14:paraId="4B8FFBA4" w14:textId="77777777" w:rsidR="007A471E" w:rsidRPr="007E1453" w:rsidRDefault="007A471E" w:rsidP="00051541">
            <w:pPr>
              <w:pStyle w:val="TableParagraph"/>
              <w:numPr>
                <w:ilvl w:val="0"/>
                <w:numId w:val="10"/>
              </w:numPr>
              <w:spacing w:line="360" w:lineRule="auto"/>
              <w:ind w:right="899"/>
              <w:jc w:val="both"/>
              <w:rPr>
                <w:color w:val="000000"/>
                <w:w w:val="105"/>
              </w:rPr>
            </w:pPr>
            <w:r w:rsidRPr="007E1453">
              <w:rPr>
                <w:color w:val="000000"/>
                <w:w w:val="105"/>
              </w:rPr>
              <w:t xml:space="preserve">The agreement should contain precise demarcation of the responsibility of both </w:t>
            </w:r>
            <w:r w:rsidR="001C7472" w:rsidRPr="007E1453">
              <w:rPr>
                <w:color w:val="000000"/>
                <w:w w:val="105"/>
              </w:rPr>
              <w:t>the partners</w:t>
            </w:r>
            <w:r w:rsidRPr="007E1453">
              <w:rPr>
                <w:color w:val="000000"/>
                <w:w w:val="105"/>
              </w:rPr>
              <w:t xml:space="preserve"> of the </w:t>
            </w:r>
            <w:r w:rsidR="003525D7" w:rsidRPr="007E1453">
              <w:rPr>
                <w:color w:val="000000"/>
                <w:w w:val="105"/>
              </w:rPr>
              <w:t xml:space="preserve">Joint Venture </w:t>
            </w:r>
            <w:r w:rsidRPr="007E1453">
              <w:rPr>
                <w:color w:val="000000"/>
                <w:w w:val="105"/>
              </w:rPr>
              <w:t xml:space="preserve">in respect of planning, design, supply, construction equipment, key personnel, work execution and financing of the project duly indicating the percentage in financing / profit sharing of </w:t>
            </w:r>
            <w:r w:rsidR="003525D7" w:rsidRPr="007E1453">
              <w:rPr>
                <w:color w:val="000000"/>
                <w:w w:val="105"/>
              </w:rPr>
              <w:t xml:space="preserve">Joint Venture </w:t>
            </w:r>
            <w:r w:rsidRPr="007E1453">
              <w:rPr>
                <w:color w:val="000000"/>
                <w:w w:val="105"/>
              </w:rPr>
              <w:t>by each partner.</w:t>
            </w:r>
            <w:r w:rsidR="00683AD7" w:rsidRPr="007E1453">
              <w:rPr>
                <w:color w:val="000000"/>
                <w:w w:val="105"/>
              </w:rPr>
              <w:t xml:space="preserve"> </w:t>
            </w:r>
            <w:r w:rsidRPr="007E1453">
              <w:rPr>
                <w:color w:val="000000"/>
                <w:w w:val="105"/>
              </w:rPr>
              <w:t xml:space="preserve"> </w:t>
            </w:r>
            <w:r w:rsidR="00683AD7" w:rsidRPr="007E1453">
              <w:rPr>
                <w:color w:val="000000"/>
                <w:w w:val="105"/>
              </w:rPr>
              <w:t xml:space="preserve">However, </w:t>
            </w:r>
            <w:r w:rsidR="00AE3EDC" w:rsidRPr="007E1453">
              <w:rPr>
                <w:color w:val="000000"/>
                <w:w w:val="105"/>
              </w:rPr>
              <w:t xml:space="preserve">notwithstanding any arrangement in the JV agreement, </w:t>
            </w:r>
            <w:r w:rsidR="00683AD7" w:rsidRPr="007E1453">
              <w:rPr>
                <w:color w:val="000000"/>
                <w:w w:val="105"/>
              </w:rPr>
              <w:t>both partners of the Joint Venture shall be jointly and severally liable for the execution of the Contract.</w:t>
            </w:r>
          </w:p>
          <w:p w14:paraId="6DB5A209" w14:textId="77777777" w:rsidR="007A471E" w:rsidRPr="007E1453" w:rsidRDefault="007A471E" w:rsidP="00051541">
            <w:pPr>
              <w:pStyle w:val="TableParagraph"/>
              <w:numPr>
                <w:ilvl w:val="0"/>
                <w:numId w:val="10"/>
              </w:numPr>
              <w:spacing w:line="360" w:lineRule="auto"/>
              <w:ind w:right="899"/>
              <w:jc w:val="both"/>
              <w:rPr>
                <w:color w:val="000000"/>
                <w:w w:val="105"/>
              </w:rPr>
            </w:pPr>
            <w:r w:rsidRPr="007E1453">
              <w:rPr>
                <w:color w:val="000000"/>
                <w:w w:val="105"/>
              </w:rPr>
              <w:t>This agreement shall be irrevocable and valid till successful completion of the contract.</w:t>
            </w:r>
          </w:p>
          <w:p w14:paraId="6C161CD7" w14:textId="77777777" w:rsidR="007A471E" w:rsidRPr="007E1453" w:rsidRDefault="007A471E" w:rsidP="000D4D5E">
            <w:pPr>
              <w:pStyle w:val="TableParagraph"/>
              <w:numPr>
                <w:ilvl w:val="0"/>
                <w:numId w:val="10"/>
              </w:numPr>
              <w:spacing w:line="360" w:lineRule="auto"/>
              <w:ind w:right="899"/>
              <w:jc w:val="both"/>
              <w:rPr>
                <w:color w:val="000000"/>
                <w:w w:val="105"/>
              </w:rPr>
            </w:pPr>
            <w:r w:rsidRPr="007E1453">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Pr="007E1453" w:rsidRDefault="007A471E" w:rsidP="00051541">
            <w:pPr>
              <w:pStyle w:val="TableParagraph"/>
              <w:spacing w:line="360" w:lineRule="auto"/>
              <w:ind w:left="567" w:right="899"/>
              <w:jc w:val="both"/>
              <w:rPr>
                <w:b/>
                <w:bCs/>
                <w:color w:val="000000"/>
                <w:w w:val="105"/>
              </w:rPr>
            </w:pPr>
          </w:p>
          <w:p w14:paraId="447C40D8" w14:textId="77777777" w:rsidR="003F1202" w:rsidRPr="007E1453" w:rsidRDefault="00051541" w:rsidP="00051541">
            <w:pPr>
              <w:pStyle w:val="TableParagraph"/>
              <w:spacing w:line="360" w:lineRule="auto"/>
              <w:ind w:left="567" w:right="899"/>
              <w:jc w:val="both"/>
              <w:rPr>
                <w:b/>
                <w:bCs/>
                <w:color w:val="000000"/>
                <w:w w:val="105"/>
              </w:rPr>
            </w:pPr>
            <w:r w:rsidRPr="007E1453">
              <w:rPr>
                <w:b/>
                <w:bCs/>
                <w:color w:val="000000"/>
                <w:w w:val="105"/>
              </w:rPr>
              <w:t>4.0 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7E1453">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t xml:space="preserve"> </w:t>
      </w:r>
    </w:p>
    <w:sectPr w:rsidR="004D746F" w:rsidRPr="004D6F77" w:rsidSect="003B557D">
      <w:footerReference w:type="default" r:id="rId12"/>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5CEC2" w14:textId="77777777" w:rsidR="00894F8E" w:rsidRDefault="00894F8E" w:rsidP="003E7554">
      <w:r>
        <w:separator/>
      </w:r>
    </w:p>
  </w:endnote>
  <w:endnote w:type="continuationSeparator" w:id="0">
    <w:p w14:paraId="333E2069" w14:textId="77777777" w:rsidR="00894F8E" w:rsidRDefault="00894F8E"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EE536" w14:textId="77777777" w:rsidR="00D23831" w:rsidRPr="003E7554" w:rsidRDefault="00D23831"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CF4E6C">
      <w:rPr>
        <w:rFonts w:ascii="Arial" w:hAnsi="Arial" w:cs="Arial"/>
        <w:noProof/>
        <w:color w:val="000000" w:themeColor="text1"/>
        <w:sz w:val="20"/>
        <w:szCs w:val="20"/>
      </w:rPr>
      <w:t>14</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CF4E6C">
      <w:rPr>
        <w:rFonts w:ascii="Arial" w:hAnsi="Arial" w:cs="Arial"/>
        <w:noProof/>
        <w:color w:val="000000" w:themeColor="text1"/>
        <w:sz w:val="20"/>
        <w:szCs w:val="20"/>
      </w:rPr>
      <w:t>14</w:t>
    </w:r>
    <w:r w:rsidRPr="003E7554">
      <w:rPr>
        <w:rFonts w:ascii="Arial" w:hAnsi="Arial" w:cs="Arial"/>
        <w:color w:val="000000" w:themeColor="text1"/>
        <w:sz w:val="20"/>
        <w:szCs w:val="20"/>
      </w:rPr>
      <w:fldChar w:fldCharType="end"/>
    </w:r>
  </w:p>
  <w:p w14:paraId="74CC13B1" w14:textId="77777777" w:rsidR="00D23831" w:rsidRDefault="00D238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FCB74" w14:textId="77777777" w:rsidR="00894F8E" w:rsidRDefault="00894F8E" w:rsidP="003E7554">
      <w:r>
        <w:separator/>
      </w:r>
    </w:p>
  </w:footnote>
  <w:footnote w:type="continuationSeparator" w:id="0">
    <w:p w14:paraId="07D19E25" w14:textId="77777777" w:rsidR="00894F8E" w:rsidRDefault="00894F8E"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1">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nsid w:val="55EB59E5"/>
    <w:multiLevelType w:val="hybridMultilevel"/>
    <w:tmpl w:val="82043136"/>
    <w:lvl w:ilvl="0" w:tplc="99E44312">
      <w:start w:val="1"/>
      <w:numFmt w:val="decimal"/>
      <w:lvlText w:val="(%1)"/>
      <w:lvlJc w:val="left"/>
      <w:pPr>
        <w:ind w:left="720" w:hanging="360"/>
      </w:pPr>
      <w:rPr>
        <w:rFonts w:hint="default"/>
        <w:color w:val="000000"/>
        <w:w w:val="105"/>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1">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4">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3"/>
  </w:num>
  <w:num w:numId="2">
    <w:abstractNumId w:val="9"/>
  </w:num>
  <w:num w:numId="3">
    <w:abstractNumId w:val="5"/>
  </w:num>
  <w:num w:numId="4">
    <w:abstractNumId w:val="13"/>
  </w:num>
  <w:num w:numId="5">
    <w:abstractNumId w:val="12"/>
  </w:num>
  <w:num w:numId="6">
    <w:abstractNumId w:val="14"/>
  </w:num>
  <w:num w:numId="7">
    <w:abstractNumId w:val="6"/>
  </w:num>
  <w:num w:numId="8">
    <w:abstractNumId w:val="2"/>
  </w:num>
  <w:num w:numId="9">
    <w:abstractNumId w:val="8"/>
  </w:num>
  <w:num w:numId="10">
    <w:abstractNumId w:val="10"/>
  </w:num>
  <w:num w:numId="11">
    <w:abstractNumId w:val="4"/>
  </w:num>
  <w:num w:numId="12">
    <w:abstractNumId w:val="7"/>
  </w:num>
  <w:num w:numId="13">
    <w:abstractNumId w:val="11"/>
  </w:num>
  <w:num w:numId="14">
    <w:abstractNumId w:val="1"/>
  </w:num>
  <w:num w:numId="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AF0"/>
    <w:rsid w:val="000161C5"/>
    <w:rsid w:val="000258ED"/>
    <w:rsid w:val="000262D1"/>
    <w:rsid w:val="00031B85"/>
    <w:rsid w:val="00033ECE"/>
    <w:rsid w:val="0003751D"/>
    <w:rsid w:val="000453C2"/>
    <w:rsid w:val="00051541"/>
    <w:rsid w:val="00061269"/>
    <w:rsid w:val="00062166"/>
    <w:rsid w:val="000A394C"/>
    <w:rsid w:val="000A4DD0"/>
    <w:rsid w:val="000A6D9F"/>
    <w:rsid w:val="000B46E9"/>
    <w:rsid w:val="000D4D5E"/>
    <w:rsid w:val="000E24CE"/>
    <w:rsid w:val="001104CD"/>
    <w:rsid w:val="0011621A"/>
    <w:rsid w:val="00120A33"/>
    <w:rsid w:val="00127540"/>
    <w:rsid w:val="00141017"/>
    <w:rsid w:val="00150776"/>
    <w:rsid w:val="00157E76"/>
    <w:rsid w:val="00163A15"/>
    <w:rsid w:val="001842CA"/>
    <w:rsid w:val="001C5599"/>
    <w:rsid w:val="001C61FA"/>
    <w:rsid w:val="001C7472"/>
    <w:rsid w:val="001F03C9"/>
    <w:rsid w:val="001F5124"/>
    <w:rsid w:val="00203E62"/>
    <w:rsid w:val="002062FB"/>
    <w:rsid w:val="002149B8"/>
    <w:rsid w:val="00216B6E"/>
    <w:rsid w:val="00236454"/>
    <w:rsid w:val="002457B4"/>
    <w:rsid w:val="0025484C"/>
    <w:rsid w:val="00270663"/>
    <w:rsid w:val="00277AF8"/>
    <w:rsid w:val="00285924"/>
    <w:rsid w:val="00290219"/>
    <w:rsid w:val="002A242C"/>
    <w:rsid w:val="002F390B"/>
    <w:rsid w:val="002F4522"/>
    <w:rsid w:val="00306940"/>
    <w:rsid w:val="0031235E"/>
    <w:rsid w:val="00315C3D"/>
    <w:rsid w:val="00327528"/>
    <w:rsid w:val="00330014"/>
    <w:rsid w:val="0034052D"/>
    <w:rsid w:val="00340D23"/>
    <w:rsid w:val="003470D1"/>
    <w:rsid w:val="00351EBA"/>
    <w:rsid w:val="003525D7"/>
    <w:rsid w:val="003602C0"/>
    <w:rsid w:val="003618EC"/>
    <w:rsid w:val="00362458"/>
    <w:rsid w:val="00365749"/>
    <w:rsid w:val="00373FA4"/>
    <w:rsid w:val="0037646B"/>
    <w:rsid w:val="003869F1"/>
    <w:rsid w:val="003B557D"/>
    <w:rsid w:val="003C07C5"/>
    <w:rsid w:val="003C6F9C"/>
    <w:rsid w:val="003D2D96"/>
    <w:rsid w:val="003D2ED1"/>
    <w:rsid w:val="003E0CEF"/>
    <w:rsid w:val="003E7554"/>
    <w:rsid w:val="003F1202"/>
    <w:rsid w:val="003F2D61"/>
    <w:rsid w:val="003F3F64"/>
    <w:rsid w:val="0041000D"/>
    <w:rsid w:val="00423814"/>
    <w:rsid w:val="0045242C"/>
    <w:rsid w:val="004578A3"/>
    <w:rsid w:val="004606C3"/>
    <w:rsid w:val="00466587"/>
    <w:rsid w:val="00485927"/>
    <w:rsid w:val="00493241"/>
    <w:rsid w:val="004955FE"/>
    <w:rsid w:val="004A3082"/>
    <w:rsid w:val="004B4D10"/>
    <w:rsid w:val="004D1CBB"/>
    <w:rsid w:val="004D5D50"/>
    <w:rsid w:val="004D6EC5"/>
    <w:rsid w:val="004D6F77"/>
    <w:rsid w:val="004D73CB"/>
    <w:rsid w:val="004D746F"/>
    <w:rsid w:val="004E3999"/>
    <w:rsid w:val="0050444B"/>
    <w:rsid w:val="00505C96"/>
    <w:rsid w:val="00507CD6"/>
    <w:rsid w:val="00510F35"/>
    <w:rsid w:val="0051414B"/>
    <w:rsid w:val="00520A92"/>
    <w:rsid w:val="00531B4C"/>
    <w:rsid w:val="00541D1F"/>
    <w:rsid w:val="00584CED"/>
    <w:rsid w:val="005916ED"/>
    <w:rsid w:val="00594FAE"/>
    <w:rsid w:val="005952D6"/>
    <w:rsid w:val="005A0799"/>
    <w:rsid w:val="005D237D"/>
    <w:rsid w:val="005D41B5"/>
    <w:rsid w:val="005F19A2"/>
    <w:rsid w:val="00601FDA"/>
    <w:rsid w:val="00620F25"/>
    <w:rsid w:val="006325DE"/>
    <w:rsid w:val="006369A4"/>
    <w:rsid w:val="00657427"/>
    <w:rsid w:val="00657532"/>
    <w:rsid w:val="0066300E"/>
    <w:rsid w:val="00664452"/>
    <w:rsid w:val="006651C8"/>
    <w:rsid w:val="00683AD7"/>
    <w:rsid w:val="00684D69"/>
    <w:rsid w:val="006A02F3"/>
    <w:rsid w:val="006A24AA"/>
    <w:rsid w:val="006A72B6"/>
    <w:rsid w:val="006B7C04"/>
    <w:rsid w:val="006D1784"/>
    <w:rsid w:val="006F4FAE"/>
    <w:rsid w:val="006F573B"/>
    <w:rsid w:val="006F5B18"/>
    <w:rsid w:val="00723FFA"/>
    <w:rsid w:val="00726550"/>
    <w:rsid w:val="007342C6"/>
    <w:rsid w:val="00736DC0"/>
    <w:rsid w:val="00737825"/>
    <w:rsid w:val="00760B7A"/>
    <w:rsid w:val="00767923"/>
    <w:rsid w:val="0077306C"/>
    <w:rsid w:val="00773ADC"/>
    <w:rsid w:val="00796A16"/>
    <w:rsid w:val="007A471E"/>
    <w:rsid w:val="007B0C34"/>
    <w:rsid w:val="007C4B45"/>
    <w:rsid w:val="007D4CCC"/>
    <w:rsid w:val="007D7758"/>
    <w:rsid w:val="007E1453"/>
    <w:rsid w:val="007F2E71"/>
    <w:rsid w:val="007F5D7D"/>
    <w:rsid w:val="007F624F"/>
    <w:rsid w:val="0080587D"/>
    <w:rsid w:val="008076B4"/>
    <w:rsid w:val="008142B2"/>
    <w:rsid w:val="00817F4A"/>
    <w:rsid w:val="00836F52"/>
    <w:rsid w:val="00842FA2"/>
    <w:rsid w:val="00844378"/>
    <w:rsid w:val="00851FA9"/>
    <w:rsid w:val="00854B23"/>
    <w:rsid w:val="00855A2C"/>
    <w:rsid w:val="00857A5D"/>
    <w:rsid w:val="008637BA"/>
    <w:rsid w:val="00864AEB"/>
    <w:rsid w:val="0086505C"/>
    <w:rsid w:val="008747C0"/>
    <w:rsid w:val="00880BB2"/>
    <w:rsid w:val="00881663"/>
    <w:rsid w:val="0088427B"/>
    <w:rsid w:val="00894F8E"/>
    <w:rsid w:val="008A3C50"/>
    <w:rsid w:val="008A6220"/>
    <w:rsid w:val="008C51DC"/>
    <w:rsid w:val="008C7FE7"/>
    <w:rsid w:val="008F1B9D"/>
    <w:rsid w:val="00902384"/>
    <w:rsid w:val="009160A5"/>
    <w:rsid w:val="00916941"/>
    <w:rsid w:val="00920F9C"/>
    <w:rsid w:val="00921637"/>
    <w:rsid w:val="009555E5"/>
    <w:rsid w:val="009621D3"/>
    <w:rsid w:val="0097400B"/>
    <w:rsid w:val="0097422D"/>
    <w:rsid w:val="00977977"/>
    <w:rsid w:val="00977AB1"/>
    <w:rsid w:val="00977F45"/>
    <w:rsid w:val="00992ADA"/>
    <w:rsid w:val="00994208"/>
    <w:rsid w:val="00994F99"/>
    <w:rsid w:val="009A5B3B"/>
    <w:rsid w:val="009B58DD"/>
    <w:rsid w:val="009D6BFE"/>
    <w:rsid w:val="009D7F25"/>
    <w:rsid w:val="009F1802"/>
    <w:rsid w:val="009F6EFF"/>
    <w:rsid w:val="00A07AD1"/>
    <w:rsid w:val="00A124E6"/>
    <w:rsid w:val="00A169A8"/>
    <w:rsid w:val="00A24367"/>
    <w:rsid w:val="00A3144E"/>
    <w:rsid w:val="00A45B60"/>
    <w:rsid w:val="00A47FE6"/>
    <w:rsid w:val="00A53EB0"/>
    <w:rsid w:val="00A779BC"/>
    <w:rsid w:val="00A84DD3"/>
    <w:rsid w:val="00A97CAD"/>
    <w:rsid w:val="00AA7AA0"/>
    <w:rsid w:val="00AC717E"/>
    <w:rsid w:val="00AC797A"/>
    <w:rsid w:val="00AD1673"/>
    <w:rsid w:val="00AD21C3"/>
    <w:rsid w:val="00AD5A3F"/>
    <w:rsid w:val="00AE3EDC"/>
    <w:rsid w:val="00B001C8"/>
    <w:rsid w:val="00B01762"/>
    <w:rsid w:val="00B10E83"/>
    <w:rsid w:val="00B2212D"/>
    <w:rsid w:val="00B272F3"/>
    <w:rsid w:val="00B36DD5"/>
    <w:rsid w:val="00B56DEA"/>
    <w:rsid w:val="00B704CD"/>
    <w:rsid w:val="00B728E5"/>
    <w:rsid w:val="00B74B7B"/>
    <w:rsid w:val="00B752AC"/>
    <w:rsid w:val="00B931F7"/>
    <w:rsid w:val="00B960BA"/>
    <w:rsid w:val="00BA1DBC"/>
    <w:rsid w:val="00BA7DA5"/>
    <w:rsid w:val="00BB3553"/>
    <w:rsid w:val="00BB45AB"/>
    <w:rsid w:val="00BC2CAA"/>
    <w:rsid w:val="00BC6517"/>
    <w:rsid w:val="00BD31B6"/>
    <w:rsid w:val="00C1089D"/>
    <w:rsid w:val="00C179FC"/>
    <w:rsid w:val="00C22522"/>
    <w:rsid w:val="00C22DCC"/>
    <w:rsid w:val="00C23936"/>
    <w:rsid w:val="00C27C43"/>
    <w:rsid w:val="00C5199A"/>
    <w:rsid w:val="00C54275"/>
    <w:rsid w:val="00C839A2"/>
    <w:rsid w:val="00C83B7A"/>
    <w:rsid w:val="00C863CF"/>
    <w:rsid w:val="00CA1827"/>
    <w:rsid w:val="00CC7F4D"/>
    <w:rsid w:val="00CD179E"/>
    <w:rsid w:val="00CD4933"/>
    <w:rsid w:val="00CD642A"/>
    <w:rsid w:val="00CE0456"/>
    <w:rsid w:val="00CE4CA1"/>
    <w:rsid w:val="00CE7CC9"/>
    <w:rsid w:val="00CF4E6C"/>
    <w:rsid w:val="00CF545C"/>
    <w:rsid w:val="00CF6763"/>
    <w:rsid w:val="00D06386"/>
    <w:rsid w:val="00D06464"/>
    <w:rsid w:val="00D23831"/>
    <w:rsid w:val="00D43EF7"/>
    <w:rsid w:val="00D44280"/>
    <w:rsid w:val="00D47C94"/>
    <w:rsid w:val="00D571D2"/>
    <w:rsid w:val="00D62ADB"/>
    <w:rsid w:val="00D6439A"/>
    <w:rsid w:val="00D658FE"/>
    <w:rsid w:val="00D700E1"/>
    <w:rsid w:val="00D72B54"/>
    <w:rsid w:val="00D7426D"/>
    <w:rsid w:val="00D8204F"/>
    <w:rsid w:val="00D92235"/>
    <w:rsid w:val="00DA45E0"/>
    <w:rsid w:val="00DB74E0"/>
    <w:rsid w:val="00DC6DEC"/>
    <w:rsid w:val="00DD0F46"/>
    <w:rsid w:val="00DD1A6F"/>
    <w:rsid w:val="00DE6D5A"/>
    <w:rsid w:val="00DF4B0B"/>
    <w:rsid w:val="00E0271F"/>
    <w:rsid w:val="00E03B2C"/>
    <w:rsid w:val="00E03FBF"/>
    <w:rsid w:val="00E059F7"/>
    <w:rsid w:val="00E10A0E"/>
    <w:rsid w:val="00E21EE8"/>
    <w:rsid w:val="00E305D8"/>
    <w:rsid w:val="00E35ECF"/>
    <w:rsid w:val="00E50764"/>
    <w:rsid w:val="00E52AF0"/>
    <w:rsid w:val="00E72214"/>
    <w:rsid w:val="00E8156E"/>
    <w:rsid w:val="00E8644C"/>
    <w:rsid w:val="00E90DC9"/>
    <w:rsid w:val="00E90E98"/>
    <w:rsid w:val="00EA720A"/>
    <w:rsid w:val="00EB0371"/>
    <w:rsid w:val="00EC0B68"/>
    <w:rsid w:val="00EC30D2"/>
    <w:rsid w:val="00ED108B"/>
    <w:rsid w:val="00EF167A"/>
    <w:rsid w:val="00F04C9F"/>
    <w:rsid w:val="00F1335B"/>
    <w:rsid w:val="00F1559D"/>
    <w:rsid w:val="00F526B5"/>
    <w:rsid w:val="00F60376"/>
    <w:rsid w:val="00F8212B"/>
    <w:rsid w:val="00F841BF"/>
    <w:rsid w:val="00FA56AF"/>
    <w:rsid w:val="00FB5550"/>
    <w:rsid w:val="00FC6036"/>
    <w:rsid w:val="00FD48EA"/>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customStyle="1"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character" w:customStyle="1" w:styleId="WW-Absatz-Standardschriftart1">
    <w:name w:val="WW-Absatz-Standardschriftart1"/>
    <w:rsid w:val="004D6EC5"/>
  </w:style>
  <w:style w:type="paragraph" w:styleId="PlainText">
    <w:name w:val="Plain Text"/>
    <w:basedOn w:val="Normal"/>
    <w:link w:val="PlainTextChar"/>
    <w:rsid w:val="004D6EC5"/>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4D6EC5"/>
    <w:rPr>
      <w:rFonts w:ascii="Courier New" w:eastAsia="Times New Roman" w:hAnsi="Courier New" w:cs="Times New Roman"/>
      <w:sz w:val="20"/>
      <w:szCs w:val="2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customStyle="1"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character" w:customStyle="1" w:styleId="WW-Absatz-Standardschriftart1">
    <w:name w:val="WW-Absatz-Standardschriftart1"/>
    <w:rsid w:val="004D6EC5"/>
  </w:style>
  <w:style w:type="paragraph" w:styleId="PlainText">
    <w:name w:val="Plain Text"/>
    <w:basedOn w:val="Normal"/>
    <w:link w:val="PlainTextChar"/>
    <w:rsid w:val="004D6EC5"/>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4D6EC5"/>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2094</TotalTime>
  <Pages>14</Pages>
  <Words>4340</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OPTCL</cp:lastModifiedBy>
  <cp:revision>156</cp:revision>
  <cp:lastPrinted>2023-10-06T13:33:00Z</cp:lastPrinted>
  <dcterms:created xsi:type="dcterms:W3CDTF">2023-03-14T07:11:00Z</dcterms:created>
  <dcterms:modified xsi:type="dcterms:W3CDTF">2025-05-22T12:48:00Z</dcterms:modified>
</cp:coreProperties>
</file>